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24"/>
        <w:gridCol w:w="277"/>
        <w:gridCol w:w="21"/>
        <w:gridCol w:w="549"/>
        <w:gridCol w:w="428"/>
        <w:gridCol w:w="139"/>
        <w:gridCol w:w="425"/>
        <w:gridCol w:w="1153"/>
        <w:gridCol w:w="818"/>
        <w:gridCol w:w="313"/>
        <w:gridCol w:w="145"/>
        <w:gridCol w:w="572"/>
        <w:gridCol w:w="30"/>
        <w:gridCol w:w="821"/>
        <w:gridCol w:w="537"/>
        <w:gridCol w:w="280"/>
        <w:gridCol w:w="145"/>
        <w:gridCol w:w="425"/>
        <w:gridCol w:w="426"/>
        <w:gridCol w:w="310"/>
        <w:gridCol w:w="115"/>
        <w:gridCol w:w="269"/>
        <w:gridCol w:w="12"/>
        <w:gridCol w:w="144"/>
        <w:gridCol w:w="425"/>
        <w:gridCol w:w="169"/>
        <w:gridCol w:w="137"/>
        <w:gridCol w:w="121"/>
        <w:gridCol w:w="425"/>
        <w:gridCol w:w="399"/>
        <w:gridCol w:w="8"/>
        <w:gridCol w:w="26"/>
        <w:gridCol w:w="164"/>
      </w:tblGrid>
      <w:tr w:rsidR="00480662" w14:paraId="78CF517A" w14:textId="77777777" w:rsidTr="00480662">
        <w:trPr>
          <w:cantSplit/>
          <w:trHeight w:val="1114"/>
        </w:trPr>
        <w:tc>
          <w:tcPr>
            <w:tcW w:w="1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95F1E3" w14:textId="33BA95A3" w:rsidR="00480662" w:rsidRDefault="00540D70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245D8B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9.3pt;height:50.35pt" o:ole="">
                  <v:imagedata r:id="rId8" o:title=""/>
                </v:shape>
                <o:OLEObject Type="Embed" ProgID="PBrush" ShapeID="_x0000_i1029" DrawAspect="Content" ObjectID="_1681049892" r:id="rId9"/>
              </w:object>
            </w:r>
          </w:p>
        </w:tc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6D8707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39E1F128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2" w:type="dxa"/>
            <w:gridSpan w:val="1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D6EAA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4EBB2F26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7E0C91E7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DATOS NO PÚBLICOS</w:t>
            </w:r>
          </w:p>
          <w:p w14:paraId="43464799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7A359C02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5AEFA59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54C731D3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33</w:t>
            </w:r>
          </w:p>
        </w:tc>
      </w:tr>
      <w:tr w:rsidR="00480662" w14:paraId="71E45175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475AFC1" w14:textId="77777777" w:rsidR="00480662" w:rsidRPr="00406D61" w:rsidRDefault="00480662" w:rsidP="00480662">
            <w:pPr>
              <w:spacing w:before="80" w:after="80" w:line="200" w:lineRule="exact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80662" w14:paraId="66552B89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5F15E73E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IDENTIFICACIÓN</w:t>
            </w:r>
          </w:p>
        </w:tc>
      </w:tr>
      <w:tr w:rsidR="00480662" w:rsidRPr="009F0312" w14:paraId="7353773C" w14:textId="77777777" w:rsidTr="00480662">
        <w:trPr>
          <w:cantSplit/>
        </w:trPr>
        <w:tc>
          <w:tcPr>
            <w:tcW w:w="698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C7403D4" w14:textId="77777777" w:rsidR="00480662" w:rsidRPr="009F0312" w:rsidRDefault="00480662" w:rsidP="0048066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660F">
              <w:rPr>
                <w:rFonts w:ascii="Arial Narrow" w:hAnsi="Arial Narrow"/>
                <w:sz w:val="16"/>
                <w:szCs w:val="16"/>
              </w:rPr>
              <w:t>APELLIDOS Y NOMBR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70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39C3CCC9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 w:rsidRPr="009F0312">
              <w:rPr>
                <w:rFonts w:ascii="Arial Narrow" w:hAnsi="Arial Narrow"/>
                <w:sz w:val="16"/>
                <w:szCs w:val="16"/>
              </w:rPr>
              <w:t>N.I.F. / N.I.E.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14:paraId="2793FCBC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ROAC</w:t>
            </w:r>
          </w:p>
        </w:tc>
      </w:tr>
      <w:tr w:rsidR="00480662" w:rsidRPr="00971595" w14:paraId="27F316B2" w14:textId="77777777" w:rsidTr="00480662">
        <w:trPr>
          <w:cantSplit/>
          <w:trHeight w:val="197"/>
        </w:trPr>
        <w:tc>
          <w:tcPr>
            <w:tcW w:w="69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1228D0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B4A2AF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018" w:type="dxa"/>
            <w:gridSpan w:val="10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1D55C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80662" w:rsidRPr="00F82CA0" w14:paraId="126F1D96" w14:textId="77777777" w:rsidTr="00480662">
        <w:trPr>
          <w:cantSplit/>
        </w:trPr>
        <w:tc>
          <w:tcPr>
            <w:tcW w:w="10703" w:type="dxa"/>
            <w:gridSpan w:val="3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A7033" w14:textId="77777777" w:rsidR="00480662" w:rsidRPr="00F82CA0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se ha producido en el NIF o NIE, consigne el nuevo número, y acompañe fotocopia del nuevo NIF o NIE.</w:t>
            </w:r>
          </w:p>
        </w:tc>
      </w:tr>
      <w:tr w:rsidR="007C041E" w:rsidRPr="00865B40" w14:paraId="54E0B32B" w14:textId="77777777" w:rsidTr="002B3B46">
        <w:trPr>
          <w:cantSplit/>
        </w:trPr>
        <w:tc>
          <w:tcPr>
            <w:tcW w:w="10703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CEBACA" w14:textId="77777777" w:rsidR="007C041E" w:rsidRPr="002B3B46" w:rsidRDefault="007C041E" w:rsidP="002B3B4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C041E" w14:paraId="66C488C8" w14:textId="77777777" w:rsidTr="002B3B46">
        <w:trPr>
          <w:cantSplit/>
          <w:trHeight w:hRule="exact" w:val="307"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4B466604" w14:textId="77777777" w:rsidR="007C041E" w:rsidRDefault="007C041E" w:rsidP="002B3B46">
            <w:pPr>
              <w:pStyle w:val="Ttulo3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DOMICILIO</w:t>
            </w:r>
          </w:p>
        </w:tc>
      </w:tr>
      <w:tr w:rsidR="007C041E" w14:paraId="3BA6AE58" w14:textId="77777777" w:rsidTr="002B3B46">
        <w:trPr>
          <w:cantSplit/>
        </w:trPr>
        <w:tc>
          <w:tcPr>
            <w:tcW w:w="8673" w:type="dxa"/>
            <w:gridSpan w:val="23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1CC05EFD" w14:textId="77777777" w:rsidR="007C041E" w:rsidRDefault="007C041E" w:rsidP="002B3B4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203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08CCD4" w14:textId="77777777" w:rsidR="007C041E" w:rsidRDefault="007C041E" w:rsidP="002B3B4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7C041E" w:rsidRPr="00971595" w14:paraId="6222A804" w14:textId="77777777" w:rsidTr="002B3B46">
        <w:trPr>
          <w:cantSplit/>
        </w:trPr>
        <w:tc>
          <w:tcPr>
            <w:tcW w:w="8673" w:type="dxa"/>
            <w:gridSpan w:val="23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B2AD5" w14:textId="77777777" w:rsidR="007C041E" w:rsidRPr="00971595" w:rsidRDefault="007C041E" w:rsidP="002B3B46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30" w:type="dxa"/>
            <w:gridSpan w:val="11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6DE16" w14:textId="77777777" w:rsidR="007C041E" w:rsidRPr="00971595" w:rsidRDefault="007C041E" w:rsidP="002B3B4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7C041E" w14:paraId="3B8D4837" w14:textId="77777777" w:rsidTr="002B3B46">
        <w:trPr>
          <w:cantSplit/>
        </w:trPr>
        <w:tc>
          <w:tcPr>
            <w:tcW w:w="4285" w:type="dxa"/>
            <w:gridSpan w:val="10"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69479DE" w14:textId="77777777" w:rsidR="007C041E" w:rsidRDefault="007C041E" w:rsidP="002B3B4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88" w:type="dxa"/>
            <w:gridSpan w:val="1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914205F" w14:textId="77777777" w:rsidR="007C041E" w:rsidRDefault="007C041E" w:rsidP="002B3B4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2030" w:type="dxa"/>
            <w:gridSpan w:val="11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442ADDD7" w14:textId="77777777" w:rsidR="007C041E" w:rsidRDefault="007C041E" w:rsidP="002B3B4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TELEFONO</w:t>
            </w:r>
          </w:p>
        </w:tc>
      </w:tr>
      <w:tr w:rsidR="007C041E" w:rsidRPr="00971595" w14:paraId="2C809A05" w14:textId="77777777" w:rsidTr="002B3B46">
        <w:trPr>
          <w:cantSplit/>
        </w:trPr>
        <w:tc>
          <w:tcPr>
            <w:tcW w:w="428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1827EB" w14:textId="77777777" w:rsidR="007C041E" w:rsidRPr="00971595" w:rsidRDefault="007C041E" w:rsidP="002B3B46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8" w:type="dxa"/>
            <w:gridSpan w:val="13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C03637" w14:textId="77777777" w:rsidR="007C041E" w:rsidRPr="00971595" w:rsidRDefault="007C041E" w:rsidP="002B3B46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30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CBFA4" w14:textId="77777777" w:rsidR="007C041E" w:rsidRPr="00971595" w:rsidRDefault="007C041E" w:rsidP="002B3B46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F82CA0" w14:paraId="3BFBE344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CA1886F" w14:textId="77777777" w:rsidR="00480662" w:rsidRPr="00F82CA0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80662" w14:paraId="4816BD2A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494A727B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 Y CORREO ELECTRÓNICO</w:t>
            </w:r>
          </w:p>
        </w:tc>
      </w:tr>
      <w:tr w:rsidR="00480662" w14:paraId="3ADDE503" w14:textId="77777777" w:rsidTr="00480662">
        <w:trPr>
          <w:cantSplit/>
        </w:trPr>
        <w:tc>
          <w:tcPr>
            <w:tcW w:w="1750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2B63BDFD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FAX</w:t>
            </w:r>
          </w:p>
        </w:tc>
        <w:tc>
          <w:tcPr>
            <w:tcW w:w="8953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7C628F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CORREO ELECTRÓNICO</w:t>
            </w:r>
          </w:p>
        </w:tc>
      </w:tr>
      <w:tr w:rsidR="00480662" w:rsidRPr="00971595" w14:paraId="7437ED43" w14:textId="77777777" w:rsidTr="00480662">
        <w:trPr>
          <w:cantSplit/>
        </w:trPr>
        <w:tc>
          <w:tcPr>
            <w:tcW w:w="1750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DA76E7E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953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46BFC6" w14:textId="77777777" w:rsidR="00480662" w:rsidRPr="00971595" w:rsidRDefault="00480662" w:rsidP="00480662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F82CA0" w14:paraId="390F9224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96177B" w14:textId="77777777" w:rsidR="00480662" w:rsidRPr="00F82CA0" w:rsidRDefault="00480662" w:rsidP="00480662">
            <w:pPr>
              <w:ind w:firstLine="142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14:paraId="5DFFE873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25663B5B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CAMBIO DE CORPORACION DE DERECHO PUBLICO A LA QUE PERTENECE</w:t>
            </w:r>
          </w:p>
        </w:tc>
      </w:tr>
      <w:tr w:rsidR="00480662" w14:paraId="42E08B7D" w14:textId="77777777" w:rsidTr="00480662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856E2D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4D93FF30" w14:textId="77777777" w:rsidTr="00480662">
        <w:tc>
          <w:tcPr>
            <w:tcW w:w="18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541DC4" w14:textId="77777777" w:rsidR="00480662" w:rsidRDefault="00480662" w:rsidP="00480662">
            <w:pPr>
              <w:ind w:left="-142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 pertenece a ninguna: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6BC80" w14:textId="77777777" w:rsidR="00480662" w:rsidRPr="00BD4EFA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9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7A3B3E" w14:textId="77777777" w:rsidR="00480662" w:rsidRPr="002C61D0" w:rsidRDefault="00480662" w:rsidP="00480662">
            <w:pPr>
              <w:ind w:left="-70"/>
              <w:jc w:val="right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2C61D0">
              <w:rPr>
                <w:rFonts w:ascii="Arial Narrow" w:hAnsi="Arial Narrow"/>
                <w:spacing w:val="-2"/>
                <w:sz w:val="16"/>
                <w:szCs w:val="16"/>
              </w:rPr>
              <w:t>Si pertenece a alguna Corporación, se detallará el orden de preferencia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3F6A9B" w14:textId="77777777" w:rsidR="00480662" w:rsidRDefault="00480662" w:rsidP="0048066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1ª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96ECF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CE55F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086D1D" w14:textId="77777777" w:rsidR="00480662" w:rsidRDefault="00480662" w:rsidP="0048066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2ª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ED843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B5D4D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C74072" w14:textId="77777777" w:rsidR="00480662" w:rsidRDefault="00480662" w:rsidP="0048066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3ª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0175A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CAB8B" w14:textId="77777777" w:rsidR="00480662" w:rsidRPr="00CF63F8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9DB0CA" w14:textId="77777777" w:rsidR="00480662" w:rsidRDefault="00480662" w:rsidP="00480662">
            <w:pPr>
              <w:rPr>
                <w:rFonts w:ascii="Arial Narrow" w:hAnsi="Arial Narrow"/>
                <w:sz w:val="20"/>
              </w:rPr>
            </w:pPr>
          </w:p>
        </w:tc>
      </w:tr>
      <w:tr w:rsidR="00480662" w14:paraId="57FC1106" w14:textId="77777777" w:rsidTr="00480662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B1AB0E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7C75A6D0" w14:textId="77777777" w:rsidTr="00480662">
        <w:trPr>
          <w:cantSplit/>
        </w:trPr>
        <w:tc>
          <w:tcPr>
            <w:tcW w:w="5345" w:type="dxa"/>
            <w:gridSpan w:val="1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260451" w14:textId="77777777" w:rsidR="00480662" w:rsidRDefault="00480662" w:rsidP="00480662">
            <w:pPr>
              <w:spacing w:line="192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Códigos de las Corporaciones:</w:t>
            </w:r>
          </w:p>
          <w:p w14:paraId="5980A244" w14:textId="77777777" w:rsidR="00480662" w:rsidRDefault="00480662" w:rsidP="00480662">
            <w:pPr>
              <w:numPr>
                <w:ilvl w:val="0"/>
                <w:numId w:val="1"/>
              </w:numPr>
              <w:spacing w:line="192" w:lineRule="auto"/>
              <w:ind w:left="391" w:hanging="391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Instituto de Censores Jurados de Cuentas de España</w:t>
            </w:r>
          </w:p>
          <w:p w14:paraId="36DDFADF" w14:textId="77777777" w:rsidR="00480662" w:rsidRDefault="00480662" w:rsidP="00480662">
            <w:pPr>
              <w:numPr>
                <w:ilvl w:val="0"/>
                <w:numId w:val="1"/>
              </w:numPr>
              <w:spacing w:line="192" w:lineRule="auto"/>
              <w:ind w:left="391" w:hanging="391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Consejo General de Colegios de Economistas de España</w:t>
            </w:r>
          </w:p>
          <w:p w14:paraId="7CEE13A0" w14:textId="77777777" w:rsidR="00480662" w:rsidRPr="00AE703D" w:rsidRDefault="00480662" w:rsidP="00480662">
            <w:pPr>
              <w:pStyle w:val="Prrafodelista"/>
              <w:numPr>
                <w:ilvl w:val="0"/>
                <w:numId w:val="1"/>
              </w:numPr>
              <w:spacing w:line="192" w:lineRule="auto"/>
              <w:rPr>
                <w:rFonts w:ascii="Arial Narrow" w:hAnsi="Arial Narrow"/>
                <w:sz w:val="16"/>
              </w:rPr>
            </w:pPr>
            <w:r w:rsidRPr="00AE703D">
              <w:rPr>
                <w:rFonts w:ascii="Arial Narrow" w:hAnsi="Arial Narrow"/>
                <w:sz w:val="16"/>
              </w:rPr>
              <w:t>Consejo Superior de Colegios de Titulados Mercantiles de España</w:t>
            </w:r>
          </w:p>
        </w:tc>
        <w:tc>
          <w:tcPr>
            <w:tcW w:w="5358" w:type="dxa"/>
            <w:gridSpan w:val="20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3E06D" w14:textId="77777777" w:rsidR="00480662" w:rsidRPr="00AE703D" w:rsidRDefault="00480662" w:rsidP="00480662">
            <w:pPr>
              <w:spacing w:line="192" w:lineRule="auto"/>
              <w:rPr>
                <w:rFonts w:ascii="Arial Narrow" w:hAnsi="Arial Narrow"/>
                <w:sz w:val="16"/>
              </w:rPr>
            </w:pPr>
          </w:p>
        </w:tc>
      </w:tr>
      <w:tr w:rsidR="00480662" w:rsidRPr="00637398" w14:paraId="7368E9D8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8D6502" w14:textId="77777777" w:rsidR="00480662" w:rsidRPr="00637398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1F97C832" w14:textId="77777777" w:rsidTr="006250CC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1AE007CB" w14:textId="77777777" w:rsidR="006250CC" w:rsidRDefault="006250CC" w:rsidP="006250CC">
            <w:pPr>
              <w:pStyle w:val="Ttulo3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MODIFICACIÓN DE LA GARANTÍA FINANCIERA</w:t>
            </w:r>
            <w:r>
              <w:rPr>
                <w:rFonts w:ascii="Arial Narrow" w:hAnsi="Arial Narrow"/>
                <w:b w:val="0"/>
              </w:rPr>
              <w:t xml:space="preserve">     (Se adjunta justificante de la vigencia de la garantía financiera)</w:t>
            </w:r>
          </w:p>
        </w:tc>
      </w:tr>
      <w:tr w:rsidR="006250CC" w14:paraId="0821BCE6" w14:textId="77777777" w:rsidTr="006250CC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E7EAA7" w14:textId="77777777" w:rsidR="006250CC" w:rsidRDefault="006250CC" w:rsidP="006250CC">
            <w:pPr>
              <w:rPr>
                <w:rFonts w:ascii="Arial Narrow" w:hAnsi="Arial Narrow"/>
                <w:sz w:val="4"/>
              </w:rPr>
            </w:pPr>
          </w:p>
        </w:tc>
      </w:tr>
      <w:tr w:rsidR="006250CC" w14:paraId="033A2780" w14:textId="77777777" w:rsidTr="006250CC">
        <w:trPr>
          <w:cantSplit/>
          <w:trHeight w:val="87"/>
        </w:trPr>
        <w:tc>
          <w:tcPr>
            <w:tcW w:w="3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15867D3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93B9D6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94CF25A" w14:textId="77777777" w:rsidR="006250CC" w:rsidRDefault="006250CC" w:rsidP="006250CC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Póliza de responsabilidad civil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A3599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Capital asegurado:</w:t>
            </w:r>
          </w:p>
        </w:tc>
        <w:tc>
          <w:tcPr>
            <w:tcW w:w="354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6EC53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Corporación / </w:t>
            </w:r>
            <w:r w:rsidRPr="005F2610">
              <w:rPr>
                <w:rFonts w:ascii="Arial Narrow" w:hAnsi="Arial Narrow"/>
                <w:i/>
                <w:sz w:val="16"/>
                <w:szCs w:val="16"/>
              </w:rPr>
              <w:t>Compañía aseguradora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4F967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Fecha efecto</w:t>
            </w:r>
          </w:p>
        </w:tc>
        <w:tc>
          <w:tcPr>
            <w:tcW w:w="1116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E0C8AC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Fecha vigencia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97F49AC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738BD94C" w14:textId="77777777" w:rsidTr="006250CC">
        <w:trPr>
          <w:cantSplit/>
          <w:trHeight w:val="86"/>
        </w:trPr>
        <w:tc>
          <w:tcPr>
            <w:tcW w:w="3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0A0F12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120E0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86FB1A" w14:textId="77777777" w:rsidR="006250CC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5C0A76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546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0A0790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D11015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6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2B757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2069E9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6E2A12FF" w14:textId="77777777" w:rsidTr="006250CC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1C27A7" w14:textId="77777777" w:rsidR="006250CC" w:rsidRDefault="006250CC" w:rsidP="006250CC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6250CC" w14:paraId="198C5C8B" w14:textId="77777777" w:rsidTr="006250CC">
        <w:trPr>
          <w:cantSplit/>
          <w:trHeight w:val="87"/>
        </w:trPr>
        <w:tc>
          <w:tcPr>
            <w:tcW w:w="3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F27BEF7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D5ED2A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3F81929" w14:textId="77777777" w:rsidR="006250CC" w:rsidRDefault="006250CC" w:rsidP="006250CC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Aval de entidad financiera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9F683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Capital asegurado:</w:t>
            </w:r>
          </w:p>
        </w:tc>
        <w:tc>
          <w:tcPr>
            <w:tcW w:w="354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2D768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Entidad financiera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E8620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Fecha efecto</w:t>
            </w:r>
          </w:p>
        </w:tc>
        <w:tc>
          <w:tcPr>
            <w:tcW w:w="1116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C4F31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Fecha vigencia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8D6F546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53B8CD56" w14:textId="77777777" w:rsidTr="006250CC">
        <w:trPr>
          <w:cantSplit/>
          <w:trHeight w:val="86"/>
        </w:trPr>
        <w:tc>
          <w:tcPr>
            <w:tcW w:w="3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C6F95E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95FD1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BDB882" w14:textId="77777777" w:rsidR="006250CC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05C1611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546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C73E8D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B77FC9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6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E36AF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74AA5E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64680F9C" w14:textId="77777777" w:rsidTr="006250CC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AA3960" w14:textId="77777777" w:rsidR="006250CC" w:rsidRDefault="006250CC" w:rsidP="006250CC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6250CC" w14:paraId="53E3C996" w14:textId="77777777" w:rsidTr="006250CC">
        <w:trPr>
          <w:cantSplit/>
          <w:trHeight w:val="87"/>
        </w:trPr>
        <w:tc>
          <w:tcPr>
            <w:tcW w:w="3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72BB7B4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333AAD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F5EC0DC" w14:textId="77777777" w:rsidR="006250CC" w:rsidRDefault="006250CC" w:rsidP="006250CC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Depósito en efectivo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992BD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Capital asegurado:</w:t>
            </w:r>
          </w:p>
        </w:tc>
        <w:tc>
          <w:tcPr>
            <w:tcW w:w="354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1F15D4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5568F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8268A82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99C7FE9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3D984A89" w14:textId="77777777" w:rsidTr="006250CC">
        <w:trPr>
          <w:cantSplit/>
          <w:trHeight w:val="86"/>
        </w:trPr>
        <w:tc>
          <w:tcPr>
            <w:tcW w:w="3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B96551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0CEDC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BCA01D" w14:textId="77777777" w:rsidR="006250CC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5782B4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546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603E0B21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3DE5BA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6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2EA43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01D014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6A044A25" w14:textId="77777777" w:rsidTr="006250CC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703740" w14:textId="77777777" w:rsidR="006250CC" w:rsidRDefault="006250CC" w:rsidP="006250CC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6250CC" w14:paraId="6553AAA3" w14:textId="77777777" w:rsidTr="006250CC">
        <w:trPr>
          <w:cantSplit/>
          <w:trHeight w:val="87"/>
        </w:trPr>
        <w:tc>
          <w:tcPr>
            <w:tcW w:w="3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19D5A9D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A0576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1A06433" w14:textId="77777777" w:rsidR="006250CC" w:rsidRDefault="006250CC" w:rsidP="006250CC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Títulos de deuda pública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0B451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5F2610">
              <w:rPr>
                <w:rFonts w:ascii="Arial Narrow" w:hAnsi="Arial Narrow"/>
                <w:i/>
                <w:sz w:val="16"/>
                <w:szCs w:val="16"/>
              </w:rPr>
              <w:t>Capital asegurado:</w:t>
            </w:r>
          </w:p>
        </w:tc>
        <w:tc>
          <w:tcPr>
            <w:tcW w:w="354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8285AD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4F4099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16E0612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4EBCE3D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3E9FA97D" w14:textId="77777777" w:rsidTr="006250CC">
        <w:trPr>
          <w:cantSplit/>
          <w:trHeight w:val="86"/>
        </w:trPr>
        <w:tc>
          <w:tcPr>
            <w:tcW w:w="3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C61D0F" w14:textId="77777777" w:rsidR="006250CC" w:rsidRDefault="006250CC" w:rsidP="006250C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5AD3B" w14:textId="77777777" w:rsidR="006250CC" w:rsidRPr="00BD4EFA" w:rsidRDefault="006250CC" w:rsidP="006250CC">
            <w:pPr>
              <w:ind w:left="-69" w:right="-71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E36FAC" w14:textId="77777777" w:rsidR="006250CC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3FFF03" w14:textId="77777777" w:rsidR="006250CC" w:rsidRPr="005F2610" w:rsidRDefault="006250CC" w:rsidP="006250CC">
            <w:pPr>
              <w:ind w:left="-70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546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3726F4BA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8746DB" w14:textId="77777777" w:rsidR="006250CC" w:rsidRPr="005F2610" w:rsidRDefault="006250CC" w:rsidP="006250CC">
            <w:pPr>
              <w:ind w:firstLine="7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6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1DBF" w14:textId="77777777" w:rsidR="006250CC" w:rsidRPr="005F2610" w:rsidRDefault="006250CC" w:rsidP="006250CC">
            <w:pPr>
              <w:ind w:firstLine="7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9FE84E" w14:textId="77777777" w:rsidR="006250CC" w:rsidRPr="006059D1" w:rsidRDefault="006250CC" w:rsidP="006250CC">
            <w:pPr>
              <w:ind w:firstLine="7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0CC" w14:paraId="48B43093" w14:textId="77777777" w:rsidTr="006250CC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6003F" w14:textId="77777777" w:rsidR="006250CC" w:rsidRPr="0020421E" w:rsidRDefault="006250CC" w:rsidP="006250CC">
            <w:pPr>
              <w:ind w:firstLine="284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80662" w:rsidRPr="00637398" w14:paraId="13562F13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86061" w14:textId="77777777" w:rsidR="00480662" w:rsidRPr="00637398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80662" w14:paraId="20908AC6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6C58AA77" w14:textId="77777777" w:rsidR="00480662" w:rsidRDefault="00480662" w:rsidP="00480662">
            <w:pPr>
              <w:pStyle w:val="Ttulo3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REGISTRO MERCANTIL</w:t>
            </w:r>
            <w:r>
              <w:rPr>
                <w:rFonts w:ascii="Arial Narrow" w:hAnsi="Arial Narrow"/>
                <w:b w:val="0"/>
              </w:rPr>
              <w:t xml:space="preserve"> </w:t>
            </w:r>
            <w:r w:rsidRPr="008006D0">
              <w:rPr>
                <w:rFonts w:ascii="Arial Narrow" w:hAnsi="Arial Narrow"/>
                <w:b w:val="0"/>
                <w:spacing w:val="-6"/>
              </w:rPr>
              <w:t xml:space="preserve">(Este apartado sólo podrá cumplimentarse si </w:t>
            </w:r>
            <w:r>
              <w:rPr>
                <w:rFonts w:ascii="Arial Narrow" w:hAnsi="Arial Narrow"/>
                <w:b w:val="0"/>
                <w:spacing w:val="-6"/>
              </w:rPr>
              <w:t>se encuentra inscrito</w:t>
            </w:r>
            <w:r w:rsidRPr="008006D0">
              <w:rPr>
                <w:rFonts w:ascii="Arial Narrow" w:hAnsi="Arial Narrow"/>
                <w:b w:val="0"/>
                <w:spacing w:val="-6"/>
              </w:rPr>
              <w:t xml:space="preserve"> en la situación de ejerciente a título individual)</w:t>
            </w:r>
          </w:p>
        </w:tc>
      </w:tr>
      <w:tr w:rsidR="00480662" w14:paraId="01833E40" w14:textId="77777777" w:rsidTr="00480662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288500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4779E9F2" w14:textId="77777777" w:rsidTr="00480662">
        <w:trPr>
          <w:cantSplit/>
        </w:trPr>
        <w:tc>
          <w:tcPr>
            <w:tcW w:w="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F7CA49" w14:textId="77777777" w:rsidR="00480662" w:rsidRDefault="00480662" w:rsidP="0048066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1.-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0C5E" w14:textId="77777777" w:rsidR="00480662" w:rsidRPr="00BD4EFA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51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9F39D2" w14:textId="77777777" w:rsidR="00480662" w:rsidRPr="004333E9" w:rsidRDefault="00480662" w:rsidP="00300204">
            <w:pPr>
              <w:spacing w:line="192" w:lineRule="auto"/>
              <w:ind w:left="74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DESEO</w:t>
            </w:r>
            <w:r>
              <w:rPr>
                <w:rFonts w:ascii="Arial Narrow" w:hAnsi="Arial Narrow"/>
                <w:spacing w:val="-4"/>
                <w:sz w:val="16"/>
              </w:rPr>
              <w:t xml:space="preserve"> ser incluido en la relación de auditores ejercientes que el ICAC envía al Registro Mercantil (art. 355 del Reglamento de Registro Mercantil)</w:t>
            </w:r>
          </w:p>
        </w:tc>
      </w:tr>
      <w:tr w:rsidR="00480662" w14:paraId="3A646669" w14:textId="77777777" w:rsidTr="00480662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10B109" w14:textId="77777777" w:rsidR="00480662" w:rsidRDefault="00480662" w:rsidP="00480662">
            <w:pPr>
              <w:ind w:firstLine="284"/>
              <w:rPr>
                <w:rFonts w:ascii="Arial Narrow" w:hAnsi="Arial Narrow"/>
                <w:sz w:val="4"/>
              </w:rPr>
            </w:pPr>
          </w:p>
        </w:tc>
      </w:tr>
      <w:tr w:rsidR="00480662" w14:paraId="0BEB99FF" w14:textId="77777777" w:rsidTr="00480662">
        <w:trPr>
          <w:cantSplit/>
        </w:trPr>
        <w:tc>
          <w:tcPr>
            <w:tcW w:w="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B99034" w14:textId="77777777" w:rsidR="00480662" w:rsidRDefault="00480662" w:rsidP="0048066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2.-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DEE5C" w14:textId="77777777" w:rsidR="00480662" w:rsidRPr="00BD4EFA" w:rsidRDefault="00480662" w:rsidP="0048066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51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0E2698" w14:textId="77777777" w:rsidR="00480662" w:rsidRDefault="00480662" w:rsidP="00300204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NO DESEO</w:t>
            </w:r>
            <w:r>
              <w:rPr>
                <w:rFonts w:ascii="Arial Narrow" w:hAnsi="Arial Narrow"/>
                <w:spacing w:val="-4"/>
                <w:sz w:val="16"/>
              </w:rPr>
              <w:t xml:space="preserve"> ser incluido en la relación de auditores ejercientes que el ICAC envía al Registro Mercantil (art. 355 del Reglamento de Registro Mercantil)</w:t>
            </w:r>
          </w:p>
        </w:tc>
      </w:tr>
      <w:tr w:rsidR="00480662" w:rsidRPr="000F2548" w14:paraId="7D78D5FF" w14:textId="77777777" w:rsidTr="00480662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7F7A04" w14:textId="77777777" w:rsidR="00480662" w:rsidRPr="000F2548" w:rsidRDefault="00480662" w:rsidP="00480662">
            <w:pPr>
              <w:ind w:firstLine="21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 defecto, quedará marcada la opción 1.</w:t>
            </w:r>
          </w:p>
        </w:tc>
      </w:tr>
      <w:tr w:rsidR="00332E74" w:rsidRPr="00637398" w14:paraId="3C9B1174" w14:textId="77777777" w:rsidTr="00316F36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B6A315" w14:textId="77777777" w:rsidR="00332E74" w:rsidRPr="00637398" w:rsidRDefault="00332E74" w:rsidP="00316F3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2E74" w14:paraId="3290931B" w14:textId="77777777" w:rsidTr="00316F36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23F96B28" w14:textId="77777777" w:rsidR="00332E74" w:rsidRDefault="00332E74" w:rsidP="00316F36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MODIFICACIÓN DE ENTIDADES VINCULADAS</w:t>
            </w:r>
          </w:p>
        </w:tc>
      </w:tr>
      <w:tr w:rsidR="00332E74" w14:paraId="0E967663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6847C6" w14:textId="77777777" w:rsidR="00332E74" w:rsidRDefault="00332E74" w:rsidP="00316F36">
            <w:pPr>
              <w:rPr>
                <w:rFonts w:ascii="Arial Narrow" w:hAnsi="Arial Narrow"/>
                <w:sz w:val="4"/>
              </w:rPr>
            </w:pPr>
          </w:p>
        </w:tc>
      </w:tr>
      <w:tr w:rsidR="00332E74" w14:paraId="795E25F7" w14:textId="77777777" w:rsidTr="00316F36">
        <w:trPr>
          <w:cantSplit/>
        </w:trPr>
        <w:tc>
          <w:tcPr>
            <w:tcW w:w="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486664" w14:textId="77777777" w:rsidR="00332E74" w:rsidRDefault="00332E74" w:rsidP="00316F3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1.-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CED89" w14:textId="77777777" w:rsidR="00332E74" w:rsidRPr="00BD4EFA" w:rsidRDefault="00332E74" w:rsidP="00316F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51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816721" w14:textId="77777777" w:rsidR="00332E74" w:rsidRPr="004333E9" w:rsidRDefault="00332E74" w:rsidP="00316F36">
            <w:pPr>
              <w:spacing w:line="192" w:lineRule="auto"/>
              <w:ind w:left="74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 hay red</w:t>
            </w:r>
          </w:p>
        </w:tc>
      </w:tr>
      <w:tr w:rsidR="00332E74" w14:paraId="4F910C01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E371CA" w14:textId="77777777" w:rsidR="00332E74" w:rsidRDefault="00332E74" w:rsidP="00316F36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332E74" w14:paraId="5DB77DA4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864FFE" w14:textId="77777777" w:rsidR="00332E74" w:rsidRDefault="00332E74" w:rsidP="00316F36">
            <w:pPr>
              <w:ind w:firstLine="284"/>
              <w:rPr>
                <w:rFonts w:ascii="Arial Narrow" w:hAnsi="Arial Narrow"/>
                <w:sz w:val="4"/>
              </w:rPr>
            </w:pPr>
          </w:p>
        </w:tc>
      </w:tr>
      <w:tr w:rsidR="00332E74" w14:paraId="0DB0E766" w14:textId="77777777" w:rsidTr="00316F36">
        <w:trPr>
          <w:cantSplit/>
        </w:trPr>
        <w:tc>
          <w:tcPr>
            <w:tcW w:w="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5BE986" w14:textId="77777777" w:rsidR="00332E74" w:rsidRDefault="00332E74" w:rsidP="00316F3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2.-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A9790" w14:textId="77777777" w:rsidR="00332E74" w:rsidRPr="00BD4EFA" w:rsidRDefault="00332E74" w:rsidP="00316F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51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356002" w14:textId="77777777" w:rsidR="00332E74" w:rsidRDefault="00332E74" w:rsidP="00316F36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Detalle de la hay red (</w:t>
            </w:r>
            <w:r w:rsidRPr="00353222">
              <w:rPr>
                <w:rFonts w:ascii="Arial Narrow" w:hAnsi="Arial Narrow"/>
                <w:sz w:val="16"/>
                <w:szCs w:val="16"/>
              </w:rPr>
              <w:t>marque con una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353222">
              <w:rPr>
                <w:rFonts w:ascii="Arial Black" w:hAnsi="Arial Black"/>
                <w:b/>
                <w:sz w:val="16"/>
                <w:szCs w:val="16"/>
              </w:rPr>
              <w:t>X</w:t>
            </w:r>
            <w:r w:rsidRPr="00353222">
              <w:rPr>
                <w:rFonts w:ascii="Arial Narrow" w:hAnsi="Arial Narrow"/>
                <w:sz w:val="16"/>
                <w:szCs w:val="16"/>
              </w:rPr>
              <w:t xml:space="preserve"> y 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acompañe </w:t>
            </w:r>
            <w:r w:rsidRPr="00F25758">
              <w:rPr>
                <w:rFonts w:ascii="Arial Black" w:hAnsi="Arial Black"/>
                <w:spacing w:val="-4"/>
                <w:sz w:val="16"/>
              </w:rPr>
              <w:t xml:space="preserve">ANEXO </w:t>
            </w:r>
            <w:r>
              <w:rPr>
                <w:rFonts w:ascii="Arial Black" w:hAnsi="Arial Black"/>
                <w:spacing w:val="-4"/>
                <w:sz w:val="16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332E74" w14:paraId="506EAF34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A9F025" w14:textId="77777777" w:rsidR="00332E74" w:rsidRDefault="00332E74" w:rsidP="00316F36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332E74" w14:paraId="74C10892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445015" w14:textId="77777777" w:rsidR="00332E74" w:rsidRDefault="00332E74" w:rsidP="00316F36">
            <w:pPr>
              <w:ind w:firstLine="284"/>
              <w:rPr>
                <w:rFonts w:ascii="Arial Narrow" w:hAnsi="Arial Narrow"/>
                <w:sz w:val="4"/>
              </w:rPr>
            </w:pPr>
          </w:p>
        </w:tc>
      </w:tr>
      <w:tr w:rsidR="00332E74" w14:paraId="04EAA581" w14:textId="77777777" w:rsidTr="00316F36">
        <w:trPr>
          <w:cantSplit/>
        </w:trPr>
        <w:tc>
          <w:tcPr>
            <w:tcW w:w="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72CC2A" w14:textId="77777777" w:rsidR="00332E74" w:rsidRDefault="00332E74" w:rsidP="00316F3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3.-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F3C4D" w14:textId="77777777" w:rsidR="00332E74" w:rsidRPr="00BD4EFA" w:rsidRDefault="00332E74" w:rsidP="00316F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51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893608" w14:textId="77777777" w:rsidR="00332E74" w:rsidRDefault="00332E74" w:rsidP="00316F36">
            <w:pPr>
              <w:ind w:firstLine="72"/>
              <w:rPr>
                <w:rFonts w:ascii="Arial Narrow" w:hAnsi="Arial Narrow"/>
                <w:sz w:val="4"/>
              </w:rPr>
            </w:pPr>
            <w:r>
              <w:rPr>
                <w:rFonts w:ascii="Arial Narrow" w:hAnsi="Arial Narrow"/>
                <w:b/>
                <w:sz w:val="20"/>
              </w:rPr>
              <w:t>Hay red, con indicación de dónde se puede obtener públicamente la información</w:t>
            </w:r>
          </w:p>
        </w:tc>
      </w:tr>
      <w:tr w:rsidR="00332E74" w14:paraId="6A63AB7D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DBFC1D" w14:textId="77777777" w:rsidR="00332E74" w:rsidRDefault="00332E74" w:rsidP="00316F36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332E74" w14:paraId="5E01A9CD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B6DB24" w14:textId="77777777" w:rsidR="00332E74" w:rsidRDefault="00332E74" w:rsidP="00316F36">
            <w:pPr>
              <w:ind w:firstLine="213"/>
              <w:rPr>
                <w:rFonts w:ascii="Arial Narrow" w:hAnsi="Arial Narrow"/>
                <w:sz w:val="4"/>
              </w:rPr>
            </w:pPr>
          </w:p>
        </w:tc>
      </w:tr>
      <w:tr w:rsidR="00332E74" w14:paraId="13075A17" w14:textId="77777777" w:rsidTr="00316F36">
        <w:trPr>
          <w:cantSplit/>
        </w:trPr>
        <w:tc>
          <w:tcPr>
            <w:tcW w:w="10703" w:type="dxa"/>
            <w:gridSpan w:val="3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00DC0062" w14:textId="77777777" w:rsidR="00332E74" w:rsidRPr="00102A60" w:rsidRDefault="00332E74" w:rsidP="00316F36">
            <w:pPr>
              <w:pStyle w:val="Ttulo3"/>
              <w:rPr>
                <w:rFonts w:ascii="Arial Narrow" w:hAnsi="Arial Narrow"/>
                <w:b w:val="0"/>
              </w:rPr>
            </w:pPr>
            <w:r w:rsidRPr="00102A60">
              <w:rPr>
                <w:rFonts w:ascii="Arial Narrow" w:hAnsi="Arial Narrow"/>
                <w:b w:val="0"/>
              </w:rPr>
              <w:t>LUGAR DONDE PUEDE OBTENERSE PÚBLICAMENTE LA INFORMACIÓN</w:t>
            </w:r>
          </w:p>
        </w:tc>
      </w:tr>
      <w:tr w:rsidR="00332E74" w:rsidRPr="009F0312" w14:paraId="59B18433" w14:textId="77777777" w:rsidTr="00316F36">
        <w:trPr>
          <w:cantSplit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17D776" w14:textId="77777777" w:rsidR="00332E74" w:rsidRPr="009F0312" w:rsidRDefault="00332E74" w:rsidP="00316F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DOMICILIO o DIRECCIÓN DE INTERNET</w:t>
            </w:r>
          </w:p>
        </w:tc>
      </w:tr>
      <w:tr w:rsidR="00332E74" w:rsidRPr="00971595" w14:paraId="728CC7EC" w14:textId="77777777" w:rsidTr="00316F36">
        <w:trPr>
          <w:cantSplit/>
          <w:trHeight w:val="197"/>
        </w:trPr>
        <w:tc>
          <w:tcPr>
            <w:tcW w:w="10703" w:type="dxa"/>
            <w:gridSpan w:val="3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96ED0" w14:textId="77777777" w:rsidR="00332E74" w:rsidRPr="00102A60" w:rsidRDefault="00332E74" w:rsidP="00316F36">
            <w:pPr>
              <w:spacing w:before="40" w:after="40"/>
              <w:ind w:left="109"/>
              <w:rPr>
                <w:rFonts w:ascii="Arial Narrow" w:hAnsi="Arial Narrow"/>
                <w:b/>
                <w:sz w:val="20"/>
              </w:rPr>
            </w:pPr>
          </w:p>
        </w:tc>
      </w:tr>
      <w:tr w:rsidR="00530E69" w:rsidRPr="00942862" w14:paraId="6773412E" w14:textId="77777777" w:rsidTr="00316F36">
        <w:trPr>
          <w:cantSplit/>
          <w:trHeight w:val="46"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DEA8F0" w14:textId="77777777" w:rsidR="00530E69" w:rsidRPr="000D0CF1" w:rsidRDefault="00530E69" w:rsidP="00530E69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De conformidad con lo dispuesto en la Ley Orgánica 15/1999, de 13 de diciembre, de protección de datos de carácter personal, le informamos de que los datos personales que proporcione en la declaración de actividad serán incorporados a un fichero propiedad de INSTITUTO DE CONTABILIDAD Y AUDITORIA DE CUENTAS (ICAC) para la supervisión y control de la actividad de auditoría de cuentas.</w:t>
            </w:r>
          </w:p>
          <w:p w14:paraId="0203D0F0" w14:textId="77777777" w:rsidR="00530E69" w:rsidRPr="00942862" w:rsidRDefault="00530E69" w:rsidP="00530E69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Podrá ejercitar sus derechos de acceso, rectificación, cancelación y oposición dirigiéndose por escrito a la atención de Secretaría General en calle Huertas, 26 - 28014 Madrid.</w:t>
            </w:r>
          </w:p>
        </w:tc>
      </w:tr>
      <w:tr w:rsidR="00DD02F3" w14:paraId="5AEF077F" w14:textId="77777777" w:rsidTr="008D7921">
        <w:trPr>
          <w:cantSplit/>
        </w:trPr>
        <w:tc>
          <w:tcPr>
            <w:tcW w:w="531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4B98722E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(Espacio reservado para los datos de Registro de Entrada)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6131D8" w14:textId="77777777" w:rsidR="00DD02F3" w:rsidRDefault="00DD02F3" w:rsidP="008D79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4339" w:type="dxa"/>
            <w:gridSpan w:val="16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5C1EADB" w14:textId="77777777" w:rsidR="00DD02F3" w:rsidRPr="00CF63F8" w:rsidRDefault="00DD02F3" w:rsidP="008D7921">
            <w:pPr>
              <w:spacing w:before="40" w:after="40"/>
              <w:ind w:left="72"/>
              <w:rPr>
                <w:rFonts w:ascii="Arial Narrow" w:hAnsi="Arial Narrow"/>
                <w:sz w:val="20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B5BC707" w14:textId="77777777" w:rsidR="00DD02F3" w:rsidRDefault="00DD02F3" w:rsidP="008D7921">
            <w:pPr>
              <w:rPr>
                <w:rFonts w:ascii="Arial Narrow" w:hAnsi="Arial Narrow"/>
                <w:sz w:val="20"/>
              </w:rPr>
            </w:pPr>
          </w:p>
        </w:tc>
      </w:tr>
      <w:tr w:rsidR="00DD02F3" w14:paraId="1390A12C" w14:textId="77777777" w:rsidTr="008D7921">
        <w:trPr>
          <w:cantSplit/>
          <w:trHeight w:val="1410"/>
        </w:trPr>
        <w:tc>
          <w:tcPr>
            <w:tcW w:w="5315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FF7692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88" w:type="dxa"/>
            <w:gridSpan w:val="21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497473F0" w14:textId="77777777" w:rsidR="00DD02F3" w:rsidRDefault="00DD02F3" w:rsidP="008D79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6"/>
              </w:rPr>
              <w:t>(Firma)</w:t>
            </w:r>
          </w:p>
        </w:tc>
      </w:tr>
      <w:tr w:rsidR="00480662" w:rsidRPr="00A9362E" w14:paraId="10608C09" w14:textId="77777777" w:rsidTr="00480662">
        <w:trPr>
          <w:cantSplit/>
        </w:trPr>
        <w:tc>
          <w:tcPr>
            <w:tcW w:w="10703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83C670" w14:textId="77777777" w:rsidR="00480662" w:rsidRPr="00A9362E" w:rsidRDefault="00480662" w:rsidP="00480662">
            <w:pPr>
              <w:pStyle w:val="Ttulo3"/>
              <w:spacing w:before="120" w:line="200" w:lineRule="exact"/>
              <w:rPr>
                <w:rFonts w:ascii="Arial Narrow" w:hAnsi="Arial Narrow"/>
                <w:sz w:val="24"/>
                <w:szCs w:val="24"/>
              </w:rPr>
            </w:pPr>
            <w:r w:rsidRPr="00A9362E">
              <w:rPr>
                <w:rFonts w:ascii="Arial Narrow" w:hAnsi="Arial Narrow"/>
                <w:sz w:val="24"/>
                <w:szCs w:val="24"/>
              </w:rPr>
              <w:t>INSTITUTO DE CONTABILIDAD Y AUDITORIA DE CUENTAS.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362E">
              <w:rPr>
                <w:rFonts w:ascii="Arial Narrow" w:hAnsi="Arial Narrow"/>
                <w:sz w:val="24"/>
                <w:szCs w:val="24"/>
              </w:rPr>
              <w:t xml:space="preserve">C/ Huertas nº 26. 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 xml:space="preserve">28014 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>M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>adrid</w:t>
            </w:r>
            <w:r w:rsidRPr="00A9362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62E8E479" w14:textId="77777777" w:rsidR="000D0CF1" w:rsidRDefault="000D0CF1" w:rsidP="00480662">
      <w:pPr>
        <w:jc w:val="center"/>
        <w:rPr>
          <w:rFonts w:ascii="Arial Narrow" w:hAnsi="Arial Narrow"/>
          <w:sz w:val="8"/>
        </w:rPr>
      </w:pPr>
    </w:p>
    <w:p w14:paraId="1B91E06F" w14:textId="77777777" w:rsidR="00963BAF" w:rsidRDefault="00963BAF" w:rsidP="00480662">
      <w:pPr>
        <w:jc w:val="center"/>
        <w:rPr>
          <w:rFonts w:ascii="Arial Narrow" w:hAnsi="Arial Narrow"/>
          <w:sz w:val="8"/>
        </w:rPr>
      </w:pPr>
    </w:p>
    <w:p w14:paraId="465BBA12" w14:textId="77777777" w:rsidR="00963BAF" w:rsidRDefault="00963BAF" w:rsidP="00963BAF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3275"/>
        <w:gridCol w:w="4961"/>
        <w:gridCol w:w="1143"/>
      </w:tblGrid>
      <w:tr w:rsidR="00963BAF" w14:paraId="4CCC88FD" w14:textId="77777777" w:rsidTr="00963BAF">
        <w:trPr>
          <w:cantSplit/>
          <w:trHeight w:val="111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FE23C6" w14:textId="3D3130A9" w:rsidR="00963BAF" w:rsidRDefault="00540D70" w:rsidP="002B3B46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6BF550FF">
                <v:shape id="_x0000_i1032" type="#_x0000_t75" style="width:59.3pt;height:50.35pt" o:ole="">
                  <v:imagedata r:id="rId8" o:title=""/>
                </v:shape>
                <o:OLEObject Type="Embed" ProgID="PBrush" ShapeID="_x0000_i1032" DrawAspect="Content" ObjectID="_1681049893" r:id="rId10"/>
              </w:object>
            </w:r>
          </w:p>
        </w:tc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AF3798" w14:textId="77777777" w:rsidR="00963BAF" w:rsidRPr="00FD399B" w:rsidRDefault="00963BAF" w:rsidP="002B3B46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0BF4CC2A" w14:textId="77777777" w:rsidR="00963BAF" w:rsidRPr="00FD399B" w:rsidRDefault="00963BAF" w:rsidP="002B3B46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2A2B" w14:textId="77777777" w:rsidR="00963BAF" w:rsidRPr="001A0ABD" w:rsidRDefault="00963BAF" w:rsidP="002B3B46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16E39555" w14:textId="77777777" w:rsidR="00963BAF" w:rsidRDefault="00963BAF" w:rsidP="002B3B46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>
              <w:rPr>
                <w:rFonts w:ascii="Gill Sans MT" w:hAnsi="Gill Sans MT"/>
                <w:b w:val="0"/>
                <w:sz w:val="20"/>
              </w:rPr>
              <w:t>.</w:t>
            </w:r>
          </w:p>
          <w:p w14:paraId="33E48BF6" w14:textId="77777777" w:rsidR="00963BAF" w:rsidRPr="001A0ABD" w:rsidRDefault="00963BAF" w:rsidP="002B3B46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DATOS NO PÚBLICOS</w:t>
            </w:r>
          </w:p>
          <w:p w14:paraId="61DA2B0A" w14:textId="77777777" w:rsidR="00963BAF" w:rsidRPr="00971595" w:rsidRDefault="00963BAF" w:rsidP="002B3B46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09B21433" w14:textId="77777777" w:rsidR="00963BAF" w:rsidRPr="001A0ABD" w:rsidRDefault="00963BAF" w:rsidP="002B3B46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FBD9BC8" w14:textId="77777777" w:rsidR="00963BAF" w:rsidRPr="00FD399B" w:rsidRDefault="00963BAF" w:rsidP="002B3B46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780E046C" w14:textId="77777777" w:rsidR="00963BAF" w:rsidRPr="001A0ABD" w:rsidRDefault="00963BAF" w:rsidP="002B3B46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33</w:t>
            </w:r>
          </w:p>
        </w:tc>
      </w:tr>
      <w:tr w:rsidR="00963BAF" w:rsidRPr="00301C6C" w14:paraId="48A84C26" w14:textId="77777777" w:rsidTr="002B3B46">
        <w:trPr>
          <w:cantSplit/>
        </w:trPr>
        <w:tc>
          <w:tcPr>
            <w:tcW w:w="107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B01F29" w14:textId="77777777" w:rsidR="00963BAF" w:rsidRPr="00301C6C" w:rsidRDefault="00963BAF" w:rsidP="002B3B46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INSTRUCCIONES DE CUMPLIMENTACIÓN</w:t>
            </w:r>
          </w:p>
        </w:tc>
      </w:tr>
    </w:tbl>
    <w:p w14:paraId="7B7E28FD" w14:textId="77777777" w:rsidR="00963BAF" w:rsidRPr="00DD7BF2" w:rsidRDefault="00963BAF" w:rsidP="00963BAF">
      <w:pPr>
        <w:jc w:val="both"/>
        <w:rPr>
          <w:rFonts w:asciiTheme="minorHAnsi" w:hAnsiTheme="minorHAnsi"/>
          <w:sz w:val="20"/>
        </w:rPr>
      </w:pPr>
    </w:p>
    <w:p w14:paraId="31F77449" w14:textId="77777777" w:rsidR="00963BAF" w:rsidRPr="003B0DCD" w:rsidRDefault="00963BAF" w:rsidP="00963BAF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¿QUIÉN PUEDE PRESENTAR ESTE FORMULARIO?</w:t>
      </w:r>
    </w:p>
    <w:p w14:paraId="7D34F074" w14:textId="77777777" w:rsidR="00963BAF" w:rsidRDefault="00963BAF" w:rsidP="00963BAF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Cualquier </w:t>
      </w:r>
      <w:r>
        <w:rPr>
          <w:rFonts w:asciiTheme="minorHAnsi" w:hAnsiTheme="minorHAnsi"/>
          <w:sz w:val="18"/>
          <w:szCs w:val="18"/>
        </w:rPr>
        <w:t>auditor de cuentas inscrito en el Registro Oficial de Auditores en cualquiera de las situaciones, y solicite la modificación de alguno de los datos no públicos que constan en el Registro Oficial de Auditores de Cuentas</w:t>
      </w:r>
      <w:r w:rsidRPr="003B0DCD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Estos datos son los siguientes:</w:t>
      </w:r>
    </w:p>
    <w:p w14:paraId="72F98D78" w14:textId="77777777" w:rsidR="00963BAF" w:rsidRPr="00365ADC" w:rsidRDefault="00963BAF" w:rsidP="00963BAF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NIF</w:t>
      </w:r>
      <w:r w:rsidRPr="00365ADC">
        <w:rPr>
          <w:rFonts w:asciiTheme="minorHAnsi" w:hAnsiTheme="minorHAnsi"/>
          <w:sz w:val="18"/>
          <w:szCs w:val="18"/>
        </w:rPr>
        <w:t>.</w:t>
      </w:r>
    </w:p>
    <w:p w14:paraId="6AB53432" w14:textId="77777777" w:rsidR="00963BAF" w:rsidRDefault="00963BAF" w:rsidP="00963BAF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Fax o correo electrónico.</w:t>
      </w:r>
    </w:p>
    <w:p w14:paraId="44A048E4" w14:textId="77777777" w:rsidR="00963BAF" w:rsidRPr="00365ADC" w:rsidRDefault="00963BAF" w:rsidP="00963BAF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Corporación de derecho público a la que pertenece.</w:t>
      </w:r>
    </w:p>
    <w:p w14:paraId="54192DCA" w14:textId="77777777" w:rsidR="007C041E" w:rsidRPr="00365ADC" w:rsidRDefault="007C041E" w:rsidP="007C041E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Garantía financiera (sólo si el auditor se encuentra inscrito en la modalidad de ejerciente a título individual).</w:t>
      </w:r>
    </w:p>
    <w:p w14:paraId="64FE8BDA" w14:textId="77777777" w:rsidR="007C041E" w:rsidRPr="00365ADC" w:rsidRDefault="007C041E" w:rsidP="007C041E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Inclusión o baja en la lista del Registro Mercantil (sólo si el auditor se encuentra inscrito en la modalidad de ejerciente a título individual).</w:t>
      </w:r>
    </w:p>
    <w:p w14:paraId="14481280" w14:textId="77777777" w:rsidR="007C041E" w:rsidRPr="003B0DCD" w:rsidRDefault="007C041E" w:rsidP="007C041E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Entidades con las que se encuentra vinculado</w:t>
      </w:r>
      <w:r w:rsidR="00070101">
        <w:rPr>
          <w:rFonts w:asciiTheme="minorHAnsi" w:hAnsiTheme="minorHAnsi"/>
          <w:sz w:val="18"/>
          <w:szCs w:val="18"/>
        </w:rPr>
        <w:t xml:space="preserve"> el auditor de cuentas</w:t>
      </w:r>
      <w:r w:rsidRPr="00365ADC">
        <w:rPr>
          <w:rFonts w:asciiTheme="minorHAnsi" w:hAnsiTheme="minorHAnsi"/>
          <w:sz w:val="18"/>
          <w:szCs w:val="18"/>
        </w:rPr>
        <w:t>.</w:t>
      </w:r>
    </w:p>
    <w:p w14:paraId="2BFA65FC" w14:textId="77777777" w:rsidR="00B8462B" w:rsidRPr="003B0DCD" w:rsidRDefault="00B8462B" w:rsidP="00B8462B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Se cumplimentarán todos los datos solicitados, aportando la documentación correspondiente. </w:t>
      </w:r>
      <w:r w:rsidRPr="003B0DCD">
        <w:rPr>
          <w:rFonts w:asciiTheme="minorHAnsi" w:hAnsiTheme="minorHAnsi"/>
          <w:sz w:val="18"/>
          <w:szCs w:val="18"/>
          <w:u w:val="single"/>
        </w:rPr>
        <w:t>La ausencia o deficiencia en la documentación justificativa impedirá la tramitación de la solicitud</w:t>
      </w:r>
      <w:r w:rsidRPr="003B0DCD">
        <w:rPr>
          <w:rFonts w:asciiTheme="minorHAnsi" w:hAnsiTheme="minorHAnsi"/>
          <w:sz w:val="18"/>
          <w:szCs w:val="18"/>
        </w:rPr>
        <w:t>.</w:t>
      </w:r>
    </w:p>
    <w:p w14:paraId="402731D7" w14:textId="77777777" w:rsidR="00963BAF" w:rsidRPr="003B0DCD" w:rsidRDefault="00963BAF" w:rsidP="00963BAF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B0DCD">
        <w:rPr>
          <w:rFonts w:asciiTheme="minorHAnsi" w:hAnsiTheme="minorHAnsi"/>
          <w:b/>
          <w:i/>
          <w:sz w:val="22"/>
          <w:szCs w:val="22"/>
        </w:rPr>
        <w:t>TASA</w:t>
      </w:r>
    </w:p>
    <w:p w14:paraId="3AAFCEE9" w14:textId="77777777" w:rsidR="00963BAF" w:rsidRPr="003B0DCD" w:rsidRDefault="00963BAF" w:rsidP="00963BAF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Esta solicitud </w:t>
      </w:r>
      <w:r>
        <w:rPr>
          <w:rFonts w:asciiTheme="minorHAnsi" w:hAnsiTheme="minorHAnsi"/>
          <w:sz w:val="18"/>
          <w:szCs w:val="18"/>
        </w:rPr>
        <w:t xml:space="preserve">no </w:t>
      </w:r>
      <w:r w:rsidRPr="003B0DCD">
        <w:rPr>
          <w:rFonts w:asciiTheme="minorHAnsi" w:hAnsiTheme="minorHAnsi"/>
          <w:sz w:val="18"/>
          <w:szCs w:val="18"/>
        </w:rPr>
        <w:t>conlleva el pago por parte del solicitante de la tasa a que se refiere el artículo 88.5.</w:t>
      </w:r>
      <w:r>
        <w:rPr>
          <w:rFonts w:asciiTheme="minorHAnsi" w:hAnsiTheme="minorHAnsi"/>
          <w:sz w:val="18"/>
          <w:szCs w:val="18"/>
        </w:rPr>
        <w:t>c</w:t>
      </w:r>
      <w:r w:rsidRPr="003B0DCD">
        <w:rPr>
          <w:rFonts w:asciiTheme="minorHAnsi" w:hAnsiTheme="minorHAnsi"/>
          <w:sz w:val="18"/>
          <w:szCs w:val="18"/>
        </w:rPr>
        <w:t>) de la LAC</w:t>
      </w:r>
      <w:r>
        <w:rPr>
          <w:rFonts w:asciiTheme="minorHAnsi" w:hAnsiTheme="minorHAnsi"/>
          <w:sz w:val="18"/>
          <w:szCs w:val="18"/>
        </w:rPr>
        <w:t xml:space="preserve"> por no tratarse de modificación de los datos públicos.</w:t>
      </w:r>
    </w:p>
    <w:p w14:paraId="05A19744" w14:textId="77777777" w:rsidR="00963BAF" w:rsidRPr="003B0DCD" w:rsidRDefault="00963BAF" w:rsidP="00963BAF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DOCUMENTACIÓN JUSTIFICATIVA</w:t>
      </w:r>
    </w:p>
    <w:p w14:paraId="2334BE48" w14:textId="77777777" w:rsidR="007C041E" w:rsidRDefault="007C041E" w:rsidP="007C041E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 solicita la modificación del dato que se refiere el apartado</w:t>
      </w:r>
      <w:r w:rsidR="00134D90">
        <w:rPr>
          <w:rFonts w:asciiTheme="minorHAnsi" w:hAnsiTheme="minorHAnsi"/>
          <w:sz w:val="18"/>
          <w:szCs w:val="18"/>
        </w:rPr>
        <w:t xml:space="preserve"> </w:t>
      </w:r>
      <w:r w:rsidRPr="003B0DCD">
        <w:rPr>
          <w:rFonts w:asciiTheme="minorHAnsi" w:hAnsiTheme="minorHAnsi"/>
          <w:sz w:val="18"/>
          <w:szCs w:val="18"/>
        </w:rPr>
        <w:t>”GARANTÍA FINANCIERA</w:t>
      </w:r>
      <w:r>
        <w:rPr>
          <w:rFonts w:asciiTheme="minorHAnsi" w:hAnsiTheme="minorHAnsi"/>
          <w:sz w:val="18"/>
          <w:szCs w:val="18"/>
        </w:rPr>
        <w:t xml:space="preserve">, se acompañará </w:t>
      </w:r>
      <w:r w:rsidRPr="003B0DCD">
        <w:rPr>
          <w:rFonts w:asciiTheme="minorHAnsi" w:hAnsiTheme="minorHAnsi"/>
          <w:sz w:val="18"/>
          <w:szCs w:val="18"/>
        </w:rPr>
        <w:t>el justificante de haber prestado la fianza a que se refiere el artículo 55 del RAC.</w:t>
      </w:r>
    </w:p>
    <w:p w14:paraId="39749AEF" w14:textId="77777777" w:rsidR="007C041E" w:rsidRPr="00393D5B" w:rsidRDefault="007C041E" w:rsidP="007C041E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93D5B">
        <w:rPr>
          <w:rFonts w:asciiTheme="minorHAnsi" w:hAnsiTheme="minorHAnsi"/>
          <w:b/>
          <w:i/>
          <w:sz w:val="22"/>
          <w:szCs w:val="22"/>
        </w:rPr>
        <w:t>DOMICILIO</w:t>
      </w:r>
    </w:p>
    <w:p w14:paraId="4968A74E" w14:textId="77777777" w:rsidR="007C041E" w:rsidRDefault="007C041E" w:rsidP="007C041E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Este dato es meramente informativo, y no producirá ninguna modificación en el Registro Oficial de Auditores de Cuentas si es distinto del que consta en dicho Registro Oficial. </w:t>
      </w:r>
    </w:p>
    <w:p w14:paraId="4EE72511" w14:textId="77777777" w:rsidR="00415E30" w:rsidRPr="003B0DCD" w:rsidRDefault="00415E30" w:rsidP="007C041E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Para solicitar la modificación de este dato, deberá utilizar los modelos R31 ( si se encuentra en la situación de ejerciente) o R33 (si se encuentra en las situaciones de no ejerciente que presta servicios por cuenta ajena, o no ejerciente.</w:t>
      </w:r>
    </w:p>
    <w:p w14:paraId="1485CCD4" w14:textId="77777777" w:rsidR="00134D90" w:rsidRPr="003B0DCD" w:rsidRDefault="00134D90" w:rsidP="00134D9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B0DCD">
        <w:rPr>
          <w:rFonts w:asciiTheme="minorHAnsi" w:hAnsiTheme="minorHAnsi"/>
          <w:b/>
          <w:i/>
          <w:sz w:val="22"/>
          <w:szCs w:val="22"/>
        </w:rPr>
        <w:t>CORPORACIÓN DE DERECHO PÚBLICO A LA QUE PERTENECE</w:t>
      </w:r>
    </w:p>
    <w:p w14:paraId="6C0F97B6" w14:textId="77777777" w:rsidR="00134D90" w:rsidRPr="003B0DCD" w:rsidRDefault="00134D90" w:rsidP="00134D90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>Se indicará expresamente si el solicitante pertenece o no a alguna de las Corporaciones representativas de los auditores de cuentas (Disposición final única del RAC). En caso de pertenecer a más de una Corporación, indicará en dicha casilla el de aquélla por la que haya optado, a efectos de lo señalado en la Disposición Adicional Sexta del RAC, indicando en las casillas siguientes las otras a las que pertenece.</w:t>
      </w:r>
    </w:p>
    <w:p w14:paraId="2D3C11E3" w14:textId="77777777" w:rsidR="00134D90" w:rsidRPr="003B0DCD" w:rsidRDefault="00134D90" w:rsidP="00134D90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B0DCD">
        <w:rPr>
          <w:rFonts w:asciiTheme="minorHAnsi" w:hAnsiTheme="minorHAnsi"/>
          <w:b/>
          <w:i/>
          <w:sz w:val="22"/>
          <w:szCs w:val="22"/>
        </w:rPr>
        <w:t>ENTIDADES VINCULADAS</w:t>
      </w:r>
    </w:p>
    <w:p w14:paraId="7486F32D" w14:textId="77777777" w:rsidR="00963BAF" w:rsidRDefault="00166F87" w:rsidP="00963BAF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Este apartado se cumplimentará si se ha producido la modificación (altas o bajas) de </w:t>
      </w:r>
      <w:r w:rsidR="00134D90" w:rsidRPr="003B0DCD">
        <w:rPr>
          <w:rFonts w:asciiTheme="minorHAnsi" w:hAnsiTheme="minorHAnsi"/>
          <w:sz w:val="18"/>
          <w:szCs w:val="18"/>
        </w:rPr>
        <w:t xml:space="preserve">entidades con las que el </w:t>
      </w:r>
      <w:r w:rsidR="00163920">
        <w:rPr>
          <w:rFonts w:asciiTheme="minorHAnsi" w:hAnsiTheme="minorHAnsi"/>
          <w:sz w:val="18"/>
          <w:szCs w:val="18"/>
        </w:rPr>
        <w:t>auditor</w:t>
      </w:r>
      <w:r w:rsidR="00134D90" w:rsidRPr="003B0DCD">
        <w:rPr>
          <w:rFonts w:asciiTheme="minorHAnsi" w:hAnsiTheme="minorHAnsi"/>
          <w:sz w:val="18"/>
          <w:szCs w:val="18"/>
        </w:rPr>
        <w:t xml:space="preserve"> tuviera vinculación, en los términos definidos los artículos 19 y 20 de la LAC. </w:t>
      </w:r>
      <w:r w:rsidR="00134D90">
        <w:rPr>
          <w:rFonts w:asciiTheme="minorHAnsi" w:hAnsiTheme="minorHAnsi"/>
          <w:sz w:val="18"/>
          <w:szCs w:val="18"/>
        </w:rPr>
        <w:t>S</w:t>
      </w:r>
      <w:r w:rsidR="00134D90" w:rsidRPr="003B0DCD">
        <w:rPr>
          <w:rFonts w:asciiTheme="minorHAnsi" w:hAnsiTheme="minorHAnsi"/>
          <w:sz w:val="18"/>
          <w:szCs w:val="18"/>
        </w:rPr>
        <w:t>e especificará dónde puede obtenerse públicamente esta información o si la información sobre la red se va a detallar Anexo III</w:t>
      </w:r>
      <w:r w:rsidR="00134D90">
        <w:rPr>
          <w:rFonts w:asciiTheme="minorHAnsi" w:hAnsiTheme="minorHAnsi"/>
          <w:sz w:val="18"/>
          <w:szCs w:val="18"/>
        </w:rPr>
        <w:t>, en cuyo caso, en este anexo se relacionarán todas las entidades con las que se encuentra vinculado el auditor después de la modificación.</w:t>
      </w:r>
    </w:p>
    <w:p w14:paraId="782BEAA6" w14:textId="77777777" w:rsidR="00134D90" w:rsidRPr="003B0DCD" w:rsidRDefault="00134D90" w:rsidP="00963BAF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</w:p>
    <w:p w14:paraId="47D5D253" w14:textId="77777777" w:rsidR="000D0CF1" w:rsidRDefault="000D0CF1" w:rsidP="00480662">
      <w:pPr>
        <w:jc w:val="center"/>
        <w:rPr>
          <w:rFonts w:ascii="Arial Narrow" w:hAnsi="Arial Narrow"/>
          <w:sz w:val="8"/>
        </w:rPr>
      </w:pPr>
    </w:p>
    <w:p w14:paraId="70F282E8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263"/>
        <w:gridCol w:w="20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989"/>
        <w:gridCol w:w="4961"/>
        <w:gridCol w:w="1139"/>
      </w:tblGrid>
      <w:tr w:rsidR="00480662" w14:paraId="77B8B0C2" w14:textId="77777777" w:rsidTr="00480662">
        <w:trPr>
          <w:cantSplit/>
          <w:trHeight w:val="1114"/>
        </w:trPr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94E66F" w14:textId="4185E91C" w:rsidR="00480662" w:rsidRDefault="00540D70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30C2F035">
                <v:shape id="_x0000_i1035" type="#_x0000_t75" style="width:59.3pt;height:50.35pt" o:ole="">
                  <v:imagedata r:id="rId8" o:title=""/>
                </v:shape>
                <o:OLEObject Type="Embed" ProgID="PBrush" ShapeID="_x0000_i1035" DrawAspect="Content" ObjectID="_1681049894" r:id="rId11"/>
              </w:object>
            </w:r>
          </w:p>
        </w:tc>
        <w:tc>
          <w:tcPr>
            <w:tcW w:w="32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8F662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00F0E113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756B7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32C688E4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</w:p>
          <w:p w14:paraId="057E7314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DATOS NO PÚBLICOS</w:t>
            </w:r>
          </w:p>
          <w:p w14:paraId="5F1172BC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3B6B7BCA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578BC51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23DD314A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33</w:t>
            </w:r>
          </w:p>
        </w:tc>
      </w:tr>
      <w:tr w:rsidR="00480662" w:rsidRPr="00301C6C" w14:paraId="5E64891E" w14:textId="77777777" w:rsidTr="00480662">
        <w:trPr>
          <w:cantSplit/>
        </w:trPr>
        <w:tc>
          <w:tcPr>
            <w:tcW w:w="1070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61EA42" w14:textId="77777777" w:rsidR="00480662" w:rsidRPr="00301C6C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01C6C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ANEXO </w:t>
            </w: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III</w:t>
            </w:r>
          </w:p>
        </w:tc>
      </w:tr>
      <w:tr w:rsidR="00480662" w14:paraId="11B180CA" w14:textId="77777777" w:rsidTr="00480662">
        <w:trPr>
          <w:cantSplit/>
        </w:trPr>
        <w:tc>
          <w:tcPr>
            <w:tcW w:w="10703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51ED2501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</w:t>
            </w:r>
          </w:p>
        </w:tc>
      </w:tr>
      <w:tr w:rsidR="00480662" w:rsidRPr="00D804C3" w14:paraId="4DBBDBF6" w14:textId="77777777" w:rsidTr="00480662">
        <w:trPr>
          <w:cantSplit/>
          <w:trHeight w:val="19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68EA9" w14:textId="77777777" w:rsidR="00480662" w:rsidRPr="00D804C3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B5232" w:rsidRPr="00D41D1B" w14:paraId="79ECA2E6" w14:textId="77777777" w:rsidTr="00033F23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F23BCB" w14:textId="77777777" w:rsidR="008B5232" w:rsidRPr="00D41D1B" w:rsidRDefault="008B5232" w:rsidP="00033F23">
            <w:pPr>
              <w:pStyle w:val="Ttulo5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80662" w:rsidRPr="00EC6FDC" w14:paraId="5301769A" w14:textId="77777777" w:rsidTr="00480662">
        <w:trPr>
          <w:cantSplit/>
        </w:trPr>
        <w:tc>
          <w:tcPr>
            <w:tcW w:w="107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06324EB0" w14:textId="77777777" w:rsidR="00480662" w:rsidRPr="00EC6FDC" w:rsidRDefault="00480662" w:rsidP="008B5232">
            <w:pPr>
              <w:pStyle w:val="Ttulo5"/>
              <w:spacing w:before="60" w:after="6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ENTIDADES CON LAS QUE SE ENCUENTRA VINCULADO EL </w:t>
            </w:r>
            <w:r w:rsidR="008B5232">
              <w:rPr>
                <w:sz w:val="24"/>
                <w:lang w:val="es-ES_tradnl"/>
              </w:rPr>
              <w:t>AUDITOR</w:t>
            </w:r>
          </w:p>
        </w:tc>
      </w:tr>
      <w:tr w:rsidR="008B5232" w:rsidRPr="00EC6FDC" w14:paraId="15425FDC" w14:textId="77777777" w:rsidTr="00033F23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2FC26A" w14:textId="77777777" w:rsidR="008B5232" w:rsidRPr="00F52ABA" w:rsidRDefault="008B5232" w:rsidP="00332E74">
            <w:pPr>
              <w:pStyle w:val="Ttulo5"/>
              <w:rPr>
                <w:b w:val="0"/>
                <w:sz w:val="16"/>
                <w:szCs w:val="16"/>
                <w:lang w:val="es-ES_tradnl"/>
              </w:rPr>
            </w:pPr>
            <w:r>
              <w:rPr>
                <w:b w:val="0"/>
                <w:sz w:val="16"/>
                <w:szCs w:val="16"/>
                <w:lang w:val="es-ES_tradnl"/>
              </w:rPr>
              <w:t>Relacionar todas las entidades con las que se encuentr</w:t>
            </w:r>
            <w:r w:rsidR="00530E69">
              <w:rPr>
                <w:b w:val="0"/>
                <w:sz w:val="16"/>
                <w:szCs w:val="16"/>
                <w:lang w:val="es-ES_tradnl"/>
              </w:rPr>
              <w:t>a</w:t>
            </w:r>
            <w:r>
              <w:rPr>
                <w:b w:val="0"/>
                <w:sz w:val="16"/>
                <w:szCs w:val="16"/>
                <w:lang w:val="es-ES_tradnl"/>
              </w:rPr>
              <w:t xml:space="preserve"> vinculad</w:t>
            </w:r>
            <w:r w:rsidR="00530E69">
              <w:rPr>
                <w:b w:val="0"/>
                <w:sz w:val="16"/>
                <w:szCs w:val="16"/>
                <w:lang w:val="es-ES_tradnl"/>
              </w:rPr>
              <w:t>o</w:t>
            </w:r>
            <w:r>
              <w:rPr>
                <w:b w:val="0"/>
                <w:sz w:val="16"/>
                <w:szCs w:val="16"/>
                <w:lang w:val="es-ES_tradnl"/>
              </w:rPr>
              <w:t xml:space="preserve">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el auditor</w:t>
            </w:r>
            <w:r>
              <w:rPr>
                <w:b w:val="0"/>
                <w:sz w:val="16"/>
                <w:szCs w:val="16"/>
                <w:lang w:val="es-ES_tradnl"/>
              </w:rPr>
              <w:t>, después de la modificación.</w:t>
            </w:r>
          </w:p>
        </w:tc>
      </w:tr>
      <w:tr w:rsidR="00480662" w:rsidRPr="00AD4545" w14:paraId="03B4CD91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643E6F" w14:textId="77777777" w:rsidR="00480662" w:rsidRPr="00AD4545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AD4545">
              <w:rPr>
                <w:rFonts w:ascii="Arial Narrow" w:hAnsi="Arial Narrow"/>
                <w:sz w:val="16"/>
              </w:rPr>
              <w:t>CIF</w:t>
            </w: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BBF50D" w14:textId="77777777" w:rsidR="00480662" w:rsidRPr="00AD4545" w:rsidRDefault="00480662" w:rsidP="00480662">
            <w:pPr>
              <w:rPr>
                <w:rFonts w:ascii="Arial Narrow" w:hAnsi="Arial Narrow"/>
                <w:sz w:val="16"/>
              </w:rPr>
            </w:pPr>
            <w:r w:rsidRPr="00AD4545">
              <w:rPr>
                <w:rFonts w:ascii="Arial Narrow" w:hAnsi="Arial Narrow"/>
                <w:sz w:val="16"/>
              </w:rPr>
              <w:t>IDENTIFICACIÓN</w:t>
            </w:r>
          </w:p>
        </w:tc>
      </w:tr>
      <w:tr w:rsidR="00480662" w:rsidRPr="00AD4545" w14:paraId="68FD42EF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3EDEFC" w14:textId="77777777" w:rsidR="00480662" w:rsidRPr="00AD4545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 COMPLETO</w:t>
            </w:r>
          </w:p>
        </w:tc>
      </w:tr>
      <w:tr w:rsidR="00480662" w:rsidRPr="00AD4545" w14:paraId="5FA51142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FDBF69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14:paraId="003F2583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940351" w14:textId="77777777" w:rsidR="00480662" w:rsidRPr="005629B2" w:rsidRDefault="00480662" w:rsidP="00480662">
            <w:pPr>
              <w:ind w:left="-1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29B2">
              <w:rPr>
                <w:rFonts w:ascii="Arial Narrow" w:hAnsi="Arial Narrow"/>
                <w:sz w:val="16"/>
                <w:szCs w:val="16"/>
              </w:rPr>
              <w:t>Vinculación: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1B4E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347A38" w14:textId="77777777" w:rsidR="00480662" w:rsidRPr="005629B2" w:rsidRDefault="00480662" w:rsidP="00480662">
            <w:pPr>
              <w:ind w:left="-70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18BFD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A433FC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B4AE5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253929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D168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8451D5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4240E" w14:textId="77777777" w:rsidR="00480662" w:rsidRPr="005629B2" w:rsidRDefault="00480662" w:rsidP="004806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281875" w14:textId="77777777" w:rsidR="00480662" w:rsidRPr="005629B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(Codificar según la tabla que se encuentra al pie de página)</w:t>
            </w:r>
          </w:p>
        </w:tc>
      </w:tr>
      <w:tr w:rsidR="00480662" w:rsidRPr="00AD4545" w14:paraId="2C76D5AE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C060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4C36C1BE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F03BE6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242A894D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B37208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2A9F34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10735CB8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08AC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2D0820AD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B8B518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523E67A9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DA6736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65EB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5C024D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0EE75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58D7F8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21A4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97508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8A44D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C421B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D901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9DA7E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21FF3836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A113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6F470CB2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1C2F15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63F51833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BF013A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9ECB97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55D25E81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E4D25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1226F915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2806172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6B207F32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2E439D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4DC98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EF5EC1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2DA0C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43C03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21796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BF96E8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0BB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871F4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6EE2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AB63CD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534E9585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8531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6E987016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CAFEAA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591D3341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10DBE6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D0F393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631FB97B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4312F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616EC68E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1B829E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49FC6C0A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C429A6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EAD0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BFE830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B57B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A034D5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C22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80CFF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7F6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439D3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3235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A0A59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17A332B1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9698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261A41E1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DC724F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14AA0AC0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5E0DE8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486DD3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5C8714A4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2C15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566A915B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2FD0D0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78C6E601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572913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8FA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C6B3AA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74ADD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2FCC6A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1C6F6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FABE0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2944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340E0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B64A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22594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297A455B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2BAF0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3255B72C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C3886E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2D5A939B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60CEA1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E3C072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786B8240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7203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36AA1AAE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70D50C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2584B074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CE5F93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5667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A9AC50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47046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406E5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9546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87219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0B6EF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16CC2F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40D5A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A10D3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2922DAFE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211D4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359EB89C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38082F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51732538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D01BB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D81A3B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2CA6ADFE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7C2BD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3A9B2471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16DC13E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33DECCF1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D1D060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3DE1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DC3C3A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F3A11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634C1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B8EEA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565815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1CD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25E7E1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9946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2DFA0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2C616642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91BEF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2BC873AC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9CC1ED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2508BE9F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A4767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6223EA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309EAB45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5A1D7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4661CD8D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1D3AB3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2196BFCD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1782F9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861BF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9ACDAD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15844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33EA31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C2A3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DBBC8C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D0E6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7EE441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7319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D745A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1B34840B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8E98D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2D635654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BA47DA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481A24CF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F3B014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B6C7C1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41BF9D7A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2F00B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4F6D42AF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093619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26264F79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A4191A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D90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88DE0C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B2E4D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EC25CD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2FD9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786F9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CC70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4AFCC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F42F7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48E92E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36F3F4E2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38C8E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3777D8EC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065F03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266A4D" w14:paraId="1AE5D395" w14:textId="77777777" w:rsidTr="00480662">
        <w:trPr>
          <w:trHeight w:hRule="exact" w:val="284"/>
        </w:trPr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C99F9E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215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FD279F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266A4D" w14:paraId="65AD991D" w14:textId="77777777" w:rsidTr="00480662">
        <w:trPr>
          <w:trHeight w:hRule="exact" w:val="284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C647" w14:textId="77777777" w:rsidR="00480662" w:rsidRPr="00266A4D" w:rsidRDefault="00480662" w:rsidP="00480662">
            <w:pPr>
              <w:spacing w:before="40" w:after="40"/>
              <w:ind w:left="113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AD4545" w14:paraId="244D7C72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D7C92C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455843" w14:paraId="7D798949" w14:textId="77777777" w:rsidTr="00480662">
        <w:trPr>
          <w:trHeight w:hRule="exact" w:val="170"/>
        </w:trPr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BE4A0" w14:textId="77777777" w:rsidR="00480662" w:rsidRPr="00455843" w:rsidRDefault="00480662" w:rsidP="00480662">
            <w:pPr>
              <w:ind w:left="-1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EA558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C9E4ED" w14:textId="77777777" w:rsidR="00480662" w:rsidRPr="00455843" w:rsidRDefault="00480662" w:rsidP="00480662">
            <w:pPr>
              <w:ind w:left="-70"/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04EA2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B5845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25E83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1092D1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D43DB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80D9A4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A1B15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5DB870" w14:textId="77777777" w:rsidR="00480662" w:rsidRPr="00455843" w:rsidRDefault="00480662" w:rsidP="004806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80662" w:rsidRPr="00AD4545" w14:paraId="7393E867" w14:textId="77777777" w:rsidTr="00480662">
        <w:trPr>
          <w:cantSplit/>
          <w:trHeight w:hRule="exact" w:val="57"/>
        </w:trPr>
        <w:tc>
          <w:tcPr>
            <w:tcW w:w="1070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4A53D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3539CDA5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47B00E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480662" w:rsidRPr="00AD4545" w14:paraId="76863901" w14:textId="77777777" w:rsidTr="00480662">
        <w:trPr>
          <w:cantSplit/>
        </w:trPr>
        <w:tc>
          <w:tcPr>
            <w:tcW w:w="10703" w:type="dxa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931480" w14:textId="77777777" w:rsidR="00480662" w:rsidRPr="00DE71F6" w:rsidRDefault="00480662" w:rsidP="00480662">
            <w:pPr>
              <w:rPr>
                <w:rFonts w:ascii="Arial Narrow" w:hAnsi="Arial Narrow"/>
                <w:sz w:val="6"/>
                <w:szCs w:val="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Códigos de vinculaciones</w:t>
            </w:r>
          </w:p>
        </w:tc>
      </w:tr>
      <w:tr w:rsidR="00480662" w:rsidRPr="00AD4545" w14:paraId="3F3CDCFC" w14:textId="77777777" w:rsidTr="00480662">
        <w:trPr>
          <w:cantSplit/>
        </w:trPr>
        <w:tc>
          <w:tcPr>
            <w:tcW w:w="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45D8A5" w14:textId="77777777" w:rsidR="00480662" w:rsidRPr="00DD6C9C" w:rsidRDefault="00480662" w:rsidP="0048066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0066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950065" w14:textId="77777777" w:rsidR="00480662" w:rsidRPr="00DD6C9C" w:rsidRDefault="00480662" w:rsidP="00480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Red de Directiva: artículo 18.1., párrafo 2º TRLAC.</w:t>
            </w:r>
          </w:p>
        </w:tc>
      </w:tr>
      <w:tr w:rsidR="00480662" w:rsidRPr="00AD4545" w14:paraId="4F4084E4" w14:textId="77777777" w:rsidTr="00480662">
        <w:trPr>
          <w:cantSplit/>
        </w:trPr>
        <w:tc>
          <w:tcPr>
            <w:tcW w:w="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F69587" w14:textId="77777777" w:rsidR="00480662" w:rsidRPr="00DD6C9C" w:rsidRDefault="00480662" w:rsidP="0048066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6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317B0" w14:textId="77777777" w:rsidR="00480662" w:rsidRPr="00DD6C9C" w:rsidRDefault="00480662" w:rsidP="00480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Vinculación del artículo 42 del Código de Comercio y artículos 2 y 3 de las Normas para la Formulación de Cuentas Anuales Consolidadas y se modifica el Plan General de Contabilidad aprobado por Real Decreto 1514/2007, de 16 de noviembre y el Plan General de Contabilidad de Pequeñas y Medianas Empresas aprobado por R Real Decreto 1515/2007, de 16 de noviembre (Artículo 18.1.parrafo 3º TRLAC y artículo 51.1.a) del Reglamento de Auditoría de Cuentas)</w:t>
            </w:r>
          </w:p>
        </w:tc>
      </w:tr>
      <w:tr w:rsidR="00480662" w:rsidRPr="00AD4545" w14:paraId="0F7E3094" w14:textId="77777777" w:rsidTr="00480662">
        <w:trPr>
          <w:cantSplit/>
        </w:trPr>
        <w:tc>
          <w:tcPr>
            <w:tcW w:w="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370361" w14:textId="77777777" w:rsidR="00480662" w:rsidRPr="00DD6C9C" w:rsidRDefault="00480662" w:rsidP="0048066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0066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9974C" w14:textId="77777777" w:rsidR="00480662" w:rsidRPr="00DD6C9C" w:rsidRDefault="00480662" w:rsidP="00480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Unidad de decisión según NECA 13 del Plan General de Contabilidad, aprobado por Real Decreto 1643/1990, 20 de diciembre y apartado 24.5 de la Memoria del citado Plan General de Contabilidad (artículo 18.1.parrafo 3º TRLAC y artículo 51.1.b) del Reglamento de Auditoría de Cuentas)</w:t>
            </w:r>
          </w:p>
        </w:tc>
      </w:tr>
      <w:tr w:rsidR="00480662" w:rsidRPr="00AD4545" w14:paraId="57836F36" w14:textId="77777777" w:rsidTr="00480662">
        <w:trPr>
          <w:cantSplit/>
        </w:trPr>
        <w:tc>
          <w:tcPr>
            <w:tcW w:w="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1A5BCE" w14:textId="77777777" w:rsidR="00480662" w:rsidRPr="00DD6C9C" w:rsidRDefault="00480662" w:rsidP="0048066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66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40D6F6" w14:textId="77777777" w:rsidR="00480662" w:rsidRPr="00DD6C9C" w:rsidRDefault="00480662" w:rsidP="00480662">
            <w:pPr>
              <w:tabs>
                <w:tab w:val="left" w:pos="93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Control conjunto o influencia significativa según artículo 47 del Código de Comercio y artículos 4 y 5 de las Normas para la Formulación de Cuentas Anuales Consolidadas y se modifica el Plan General de Contabilidad aprobado por Real Decreto 1514/2007, de 16 de noviembre y el Plan General de Contabilidad de Pequeñas y Medianas Empresas aprobado por Real Decreto 1515/2007, de 16 de noviembre (artículo 18.1.parrafo 3º TRLAC y artículo 51.1.c) del Reglamento de Auditoría de Cuentas)</w:t>
            </w:r>
          </w:p>
        </w:tc>
      </w:tr>
      <w:tr w:rsidR="00480662" w:rsidRPr="00AD4545" w14:paraId="4E25DD6A" w14:textId="77777777" w:rsidTr="00480662">
        <w:trPr>
          <w:cantSplit/>
        </w:trPr>
        <w:tc>
          <w:tcPr>
            <w:tcW w:w="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4E4E45" w14:textId="77777777" w:rsidR="00480662" w:rsidRPr="00DD6C9C" w:rsidRDefault="00480662" w:rsidP="0048066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6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1D9D3D" w14:textId="77777777" w:rsidR="00480662" w:rsidRPr="00DD6C9C" w:rsidRDefault="00480662" w:rsidP="00480662">
            <w:pPr>
              <w:rPr>
                <w:rFonts w:ascii="Arial Narrow" w:hAnsi="Arial Narrow" w:cs="Arial"/>
                <w:sz w:val="16"/>
                <w:szCs w:val="16"/>
              </w:rPr>
            </w:pPr>
            <w:r w:rsidRPr="00DD6C9C">
              <w:rPr>
                <w:rFonts w:ascii="Arial Narrow" w:hAnsi="Arial Narrow" w:cs="Arial"/>
                <w:sz w:val="16"/>
                <w:szCs w:val="16"/>
              </w:rPr>
              <w:t>Vinculaciones con auditores de cuentas o sociedades de auditoría (artículo 17.1 del TRLAC y artículo 50.1 y 2 del Reglamento de Auditoría de Cuentas)</w:t>
            </w:r>
          </w:p>
        </w:tc>
      </w:tr>
      <w:tr w:rsidR="00480662" w:rsidRPr="003E5F64" w14:paraId="6B337A8E" w14:textId="77777777" w:rsidTr="00480662">
        <w:trPr>
          <w:cantSplit/>
        </w:trPr>
        <w:tc>
          <w:tcPr>
            <w:tcW w:w="107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0473" w14:textId="77777777" w:rsidR="00480662" w:rsidRPr="003E5F64" w:rsidRDefault="00480662" w:rsidP="00480662">
            <w:pPr>
              <w:ind w:left="72"/>
              <w:rPr>
                <w:rFonts w:ascii="Arial Narrow" w:hAnsi="Arial Narrow"/>
                <w:sz w:val="6"/>
              </w:rPr>
            </w:pPr>
          </w:p>
        </w:tc>
      </w:tr>
    </w:tbl>
    <w:p w14:paraId="30F17E11" w14:textId="77777777" w:rsidR="00480662" w:rsidRDefault="00480662" w:rsidP="00E80F5F">
      <w:pPr>
        <w:jc w:val="center"/>
        <w:rPr>
          <w:rFonts w:ascii="Arial Narrow" w:hAnsi="Arial Narrow"/>
          <w:sz w:val="8"/>
        </w:rPr>
      </w:pPr>
    </w:p>
    <w:p w14:paraId="3B7E1BFB" w14:textId="77777777" w:rsidR="00455843" w:rsidRDefault="00455843" w:rsidP="00455843">
      <w:pPr>
        <w:jc w:val="center"/>
        <w:rPr>
          <w:rFonts w:ascii="Arial Narrow" w:hAnsi="Arial Narrow"/>
          <w:sz w:val="8"/>
        </w:rPr>
      </w:pPr>
    </w:p>
    <w:p w14:paraId="700442CC" w14:textId="77777777" w:rsidR="00455843" w:rsidRDefault="00455843" w:rsidP="00455843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14:paraId="6E838B69" w14:textId="77777777" w:rsidR="00455843" w:rsidRDefault="00455843" w:rsidP="00E80F5F">
      <w:pPr>
        <w:jc w:val="center"/>
        <w:rPr>
          <w:rFonts w:ascii="Arial Narrow" w:hAnsi="Arial Narrow"/>
          <w:sz w:val="8"/>
        </w:rPr>
      </w:pPr>
    </w:p>
    <w:sectPr w:rsidR="00455843" w:rsidSect="0046631D">
      <w:pgSz w:w="11906" w:h="16838" w:code="9"/>
      <w:pgMar w:top="567" w:right="425" w:bottom="284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F7A72" w14:textId="77777777" w:rsidR="004C288C" w:rsidRDefault="004C288C" w:rsidP="002C5950">
      <w:r>
        <w:separator/>
      </w:r>
    </w:p>
  </w:endnote>
  <w:endnote w:type="continuationSeparator" w:id="0">
    <w:p w14:paraId="3C7E90C1" w14:textId="77777777" w:rsidR="004C288C" w:rsidRDefault="004C288C" w:rsidP="002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ADAE" w14:textId="77777777" w:rsidR="004C288C" w:rsidRDefault="004C288C" w:rsidP="002C5950">
      <w:r>
        <w:separator/>
      </w:r>
    </w:p>
  </w:footnote>
  <w:footnote w:type="continuationSeparator" w:id="0">
    <w:p w14:paraId="084DB45B" w14:textId="77777777" w:rsidR="004C288C" w:rsidRDefault="004C288C" w:rsidP="002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846"/>
    <w:multiLevelType w:val="singleLevel"/>
    <w:tmpl w:val="45505C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F66787"/>
    <w:multiLevelType w:val="hybridMultilevel"/>
    <w:tmpl w:val="B074C9CA"/>
    <w:lvl w:ilvl="0" w:tplc="BEAEB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5B2593"/>
    <w:multiLevelType w:val="hybridMultilevel"/>
    <w:tmpl w:val="4858CCC2"/>
    <w:lvl w:ilvl="0" w:tplc="02CEEB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101BF5"/>
    <w:multiLevelType w:val="hybridMultilevel"/>
    <w:tmpl w:val="9F308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1E9D"/>
    <w:multiLevelType w:val="hybridMultilevel"/>
    <w:tmpl w:val="6076F46C"/>
    <w:lvl w:ilvl="0" w:tplc="609A4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549"/>
    <w:multiLevelType w:val="hybridMultilevel"/>
    <w:tmpl w:val="C3CCFA40"/>
    <w:lvl w:ilvl="0" w:tplc="8DA2E3F4">
      <w:numFmt w:val="bullet"/>
      <w:lvlText w:val="–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85209F1"/>
    <w:multiLevelType w:val="hybridMultilevel"/>
    <w:tmpl w:val="96FA8C9E"/>
    <w:lvl w:ilvl="0" w:tplc="1BEA5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6E07"/>
    <w:multiLevelType w:val="multilevel"/>
    <w:tmpl w:val="AB3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D45C74"/>
    <w:multiLevelType w:val="singleLevel"/>
    <w:tmpl w:val="4058BDEE"/>
    <w:lvl w:ilvl="0">
      <w:start w:val="3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5D3326FE"/>
    <w:multiLevelType w:val="hybridMultilevel"/>
    <w:tmpl w:val="33049742"/>
    <w:lvl w:ilvl="0" w:tplc="6F3CDF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1A3"/>
    <w:multiLevelType w:val="multilevel"/>
    <w:tmpl w:val="A88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F837B5"/>
    <w:multiLevelType w:val="hybridMultilevel"/>
    <w:tmpl w:val="DAB037F4"/>
    <w:lvl w:ilvl="0" w:tplc="F07C5484">
      <w:start w:val="3"/>
      <w:numFmt w:val="bullet"/>
      <w:lvlText w:val="-"/>
      <w:lvlJc w:val="left"/>
      <w:pPr>
        <w:ind w:left="573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7FC737CC"/>
    <w:multiLevelType w:val="hybridMultilevel"/>
    <w:tmpl w:val="F6E2F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B2"/>
    <w:rsid w:val="00020561"/>
    <w:rsid w:val="00033F23"/>
    <w:rsid w:val="00055837"/>
    <w:rsid w:val="00070101"/>
    <w:rsid w:val="000729FD"/>
    <w:rsid w:val="00072FE5"/>
    <w:rsid w:val="00077771"/>
    <w:rsid w:val="00082629"/>
    <w:rsid w:val="00087D6F"/>
    <w:rsid w:val="00092034"/>
    <w:rsid w:val="000946CF"/>
    <w:rsid w:val="000B23F0"/>
    <w:rsid w:val="000D0CF1"/>
    <w:rsid w:val="000D5CD8"/>
    <w:rsid w:val="00102DE2"/>
    <w:rsid w:val="00110ED5"/>
    <w:rsid w:val="00126BF2"/>
    <w:rsid w:val="00134BB2"/>
    <w:rsid w:val="00134D90"/>
    <w:rsid w:val="00135E03"/>
    <w:rsid w:val="00143969"/>
    <w:rsid w:val="0014551D"/>
    <w:rsid w:val="00146868"/>
    <w:rsid w:val="00157069"/>
    <w:rsid w:val="00160A0B"/>
    <w:rsid w:val="00163920"/>
    <w:rsid w:val="00166F87"/>
    <w:rsid w:val="00181853"/>
    <w:rsid w:val="00184CD1"/>
    <w:rsid w:val="00191410"/>
    <w:rsid w:val="0019294B"/>
    <w:rsid w:val="00195D49"/>
    <w:rsid w:val="001964DA"/>
    <w:rsid w:val="001A0ABD"/>
    <w:rsid w:val="001B1EB0"/>
    <w:rsid w:val="001B63CC"/>
    <w:rsid w:val="001B7D66"/>
    <w:rsid w:val="001C3598"/>
    <w:rsid w:val="001C398C"/>
    <w:rsid w:val="001D02F1"/>
    <w:rsid w:val="001D4C42"/>
    <w:rsid w:val="001E51D8"/>
    <w:rsid w:val="001E654A"/>
    <w:rsid w:val="00201260"/>
    <w:rsid w:val="0020421E"/>
    <w:rsid w:val="002235E3"/>
    <w:rsid w:val="00223DAA"/>
    <w:rsid w:val="00251A06"/>
    <w:rsid w:val="00257E36"/>
    <w:rsid w:val="00274D18"/>
    <w:rsid w:val="00281360"/>
    <w:rsid w:val="00291E05"/>
    <w:rsid w:val="00292F70"/>
    <w:rsid w:val="002B3B46"/>
    <w:rsid w:val="002C26EB"/>
    <w:rsid w:val="002C4619"/>
    <w:rsid w:val="002C5950"/>
    <w:rsid w:val="002C61D0"/>
    <w:rsid w:val="002D77B8"/>
    <w:rsid w:val="00300204"/>
    <w:rsid w:val="00306F3E"/>
    <w:rsid w:val="00316F36"/>
    <w:rsid w:val="0031799D"/>
    <w:rsid w:val="00332E74"/>
    <w:rsid w:val="00336FEB"/>
    <w:rsid w:val="0034506E"/>
    <w:rsid w:val="00345EAA"/>
    <w:rsid w:val="00347BED"/>
    <w:rsid w:val="00365ADC"/>
    <w:rsid w:val="00376047"/>
    <w:rsid w:val="00386E35"/>
    <w:rsid w:val="00387C20"/>
    <w:rsid w:val="00393D5B"/>
    <w:rsid w:val="0039664A"/>
    <w:rsid w:val="003A4039"/>
    <w:rsid w:val="003A660F"/>
    <w:rsid w:val="003B0DCD"/>
    <w:rsid w:val="003B3180"/>
    <w:rsid w:val="003B410A"/>
    <w:rsid w:val="003E01E2"/>
    <w:rsid w:val="003F253E"/>
    <w:rsid w:val="003F4CB3"/>
    <w:rsid w:val="00406D61"/>
    <w:rsid w:val="00415E30"/>
    <w:rsid w:val="004162CC"/>
    <w:rsid w:val="00416A5F"/>
    <w:rsid w:val="00422420"/>
    <w:rsid w:val="00436F2B"/>
    <w:rsid w:val="00443613"/>
    <w:rsid w:val="00444555"/>
    <w:rsid w:val="0045298C"/>
    <w:rsid w:val="00455843"/>
    <w:rsid w:val="0046631D"/>
    <w:rsid w:val="00472432"/>
    <w:rsid w:val="00474F43"/>
    <w:rsid w:val="00475EAB"/>
    <w:rsid w:val="00480662"/>
    <w:rsid w:val="004875A1"/>
    <w:rsid w:val="00493F4C"/>
    <w:rsid w:val="004A7EDF"/>
    <w:rsid w:val="004B2E02"/>
    <w:rsid w:val="004C0477"/>
    <w:rsid w:val="004C288C"/>
    <w:rsid w:val="004C580B"/>
    <w:rsid w:val="004D1F5B"/>
    <w:rsid w:val="004D4C2A"/>
    <w:rsid w:val="004F2F4E"/>
    <w:rsid w:val="004F5009"/>
    <w:rsid w:val="005072B9"/>
    <w:rsid w:val="0051770C"/>
    <w:rsid w:val="00521F50"/>
    <w:rsid w:val="00522845"/>
    <w:rsid w:val="00525A1E"/>
    <w:rsid w:val="00530E69"/>
    <w:rsid w:val="00540D70"/>
    <w:rsid w:val="00553572"/>
    <w:rsid w:val="00555B65"/>
    <w:rsid w:val="00560561"/>
    <w:rsid w:val="005629B2"/>
    <w:rsid w:val="00572164"/>
    <w:rsid w:val="0057252D"/>
    <w:rsid w:val="00584800"/>
    <w:rsid w:val="00585E08"/>
    <w:rsid w:val="005B3E50"/>
    <w:rsid w:val="005B64A2"/>
    <w:rsid w:val="005B74B1"/>
    <w:rsid w:val="005C17FA"/>
    <w:rsid w:val="005C36BF"/>
    <w:rsid w:val="005C38BD"/>
    <w:rsid w:val="005D6B71"/>
    <w:rsid w:val="005E1AF7"/>
    <w:rsid w:val="005E2EEB"/>
    <w:rsid w:val="005F2610"/>
    <w:rsid w:val="005F7985"/>
    <w:rsid w:val="006059D1"/>
    <w:rsid w:val="006129EF"/>
    <w:rsid w:val="00616699"/>
    <w:rsid w:val="00617E6C"/>
    <w:rsid w:val="00617EFD"/>
    <w:rsid w:val="006250CC"/>
    <w:rsid w:val="0063061F"/>
    <w:rsid w:val="00632F3B"/>
    <w:rsid w:val="00634F91"/>
    <w:rsid w:val="006504FA"/>
    <w:rsid w:val="00651781"/>
    <w:rsid w:val="00665C00"/>
    <w:rsid w:val="00666E91"/>
    <w:rsid w:val="00670896"/>
    <w:rsid w:val="0068594D"/>
    <w:rsid w:val="00697D52"/>
    <w:rsid w:val="006C4319"/>
    <w:rsid w:val="006D3E76"/>
    <w:rsid w:val="006D6480"/>
    <w:rsid w:val="006E3331"/>
    <w:rsid w:val="006F61BF"/>
    <w:rsid w:val="007051B8"/>
    <w:rsid w:val="007073E3"/>
    <w:rsid w:val="007140DE"/>
    <w:rsid w:val="00722B87"/>
    <w:rsid w:val="00723BD2"/>
    <w:rsid w:val="007279C8"/>
    <w:rsid w:val="0073293E"/>
    <w:rsid w:val="00735DF3"/>
    <w:rsid w:val="0075020A"/>
    <w:rsid w:val="007530C8"/>
    <w:rsid w:val="007973A9"/>
    <w:rsid w:val="007B0779"/>
    <w:rsid w:val="007B3CF6"/>
    <w:rsid w:val="007B4739"/>
    <w:rsid w:val="007C041E"/>
    <w:rsid w:val="007C2814"/>
    <w:rsid w:val="007D0380"/>
    <w:rsid w:val="007D6770"/>
    <w:rsid w:val="007E39D8"/>
    <w:rsid w:val="008006D0"/>
    <w:rsid w:val="008039DD"/>
    <w:rsid w:val="00804CF5"/>
    <w:rsid w:val="00806CAD"/>
    <w:rsid w:val="008146D4"/>
    <w:rsid w:val="0082319A"/>
    <w:rsid w:val="00832C01"/>
    <w:rsid w:val="008501A1"/>
    <w:rsid w:val="008518DF"/>
    <w:rsid w:val="008528D5"/>
    <w:rsid w:val="00860A04"/>
    <w:rsid w:val="00865B40"/>
    <w:rsid w:val="00886BAE"/>
    <w:rsid w:val="00887EC2"/>
    <w:rsid w:val="0089627C"/>
    <w:rsid w:val="008A7840"/>
    <w:rsid w:val="008B5232"/>
    <w:rsid w:val="008D7921"/>
    <w:rsid w:val="008F44AE"/>
    <w:rsid w:val="008F77DE"/>
    <w:rsid w:val="00914B58"/>
    <w:rsid w:val="0092053E"/>
    <w:rsid w:val="0092562F"/>
    <w:rsid w:val="009315F0"/>
    <w:rsid w:val="00934DDC"/>
    <w:rsid w:val="00935181"/>
    <w:rsid w:val="0094194A"/>
    <w:rsid w:val="00943C26"/>
    <w:rsid w:val="0094719F"/>
    <w:rsid w:val="00955169"/>
    <w:rsid w:val="0096304C"/>
    <w:rsid w:val="00963BAF"/>
    <w:rsid w:val="00967112"/>
    <w:rsid w:val="00971595"/>
    <w:rsid w:val="00972D93"/>
    <w:rsid w:val="00973847"/>
    <w:rsid w:val="0098205A"/>
    <w:rsid w:val="0098649D"/>
    <w:rsid w:val="00987DEA"/>
    <w:rsid w:val="00990149"/>
    <w:rsid w:val="00995A00"/>
    <w:rsid w:val="009B000C"/>
    <w:rsid w:val="009D3AAF"/>
    <w:rsid w:val="009F0312"/>
    <w:rsid w:val="009F6301"/>
    <w:rsid w:val="009F6A18"/>
    <w:rsid w:val="00A1621E"/>
    <w:rsid w:val="00A44928"/>
    <w:rsid w:val="00A44D90"/>
    <w:rsid w:val="00A5404B"/>
    <w:rsid w:val="00A54690"/>
    <w:rsid w:val="00A75A30"/>
    <w:rsid w:val="00A80461"/>
    <w:rsid w:val="00A829D4"/>
    <w:rsid w:val="00A90CE5"/>
    <w:rsid w:val="00A91039"/>
    <w:rsid w:val="00A9362E"/>
    <w:rsid w:val="00A94AB9"/>
    <w:rsid w:val="00AB4E30"/>
    <w:rsid w:val="00AB5B23"/>
    <w:rsid w:val="00AB6DDA"/>
    <w:rsid w:val="00AF40CF"/>
    <w:rsid w:val="00AF74CB"/>
    <w:rsid w:val="00B01C55"/>
    <w:rsid w:val="00B12633"/>
    <w:rsid w:val="00B16C50"/>
    <w:rsid w:val="00B222E8"/>
    <w:rsid w:val="00B22D7B"/>
    <w:rsid w:val="00B7539A"/>
    <w:rsid w:val="00B8462B"/>
    <w:rsid w:val="00B87C74"/>
    <w:rsid w:val="00B948EA"/>
    <w:rsid w:val="00B96EF2"/>
    <w:rsid w:val="00BC2C12"/>
    <w:rsid w:val="00BC31BF"/>
    <w:rsid w:val="00BC7AAF"/>
    <w:rsid w:val="00BD1D7C"/>
    <w:rsid w:val="00BD2999"/>
    <w:rsid w:val="00BD2FB3"/>
    <w:rsid w:val="00BD4EFA"/>
    <w:rsid w:val="00BD570F"/>
    <w:rsid w:val="00BF36D5"/>
    <w:rsid w:val="00C0507F"/>
    <w:rsid w:val="00C05D21"/>
    <w:rsid w:val="00C07045"/>
    <w:rsid w:val="00C146D3"/>
    <w:rsid w:val="00C16235"/>
    <w:rsid w:val="00C244E1"/>
    <w:rsid w:val="00C24D7F"/>
    <w:rsid w:val="00C3154D"/>
    <w:rsid w:val="00C3188A"/>
    <w:rsid w:val="00C36BAE"/>
    <w:rsid w:val="00C50082"/>
    <w:rsid w:val="00C610F6"/>
    <w:rsid w:val="00C7352E"/>
    <w:rsid w:val="00C81828"/>
    <w:rsid w:val="00CA1BA7"/>
    <w:rsid w:val="00CA2ED5"/>
    <w:rsid w:val="00CA5C39"/>
    <w:rsid w:val="00CA61F8"/>
    <w:rsid w:val="00CD26C5"/>
    <w:rsid w:val="00CD7E2A"/>
    <w:rsid w:val="00CE556A"/>
    <w:rsid w:val="00CF63F8"/>
    <w:rsid w:val="00CF6775"/>
    <w:rsid w:val="00D01B49"/>
    <w:rsid w:val="00D12A4F"/>
    <w:rsid w:val="00D1654F"/>
    <w:rsid w:val="00D17877"/>
    <w:rsid w:val="00D20C52"/>
    <w:rsid w:val="00D24812"/>
    <w:rsid w:val="00D4744A"/>
    <w:rsid w:val="00D55283"/>
    <w:rsid w:val="00D56A83"/>
    <w:rsid w:val="00D60B1B"/>
    <w:rsid w:val="00D61835"/>
    <w:rsid w:val="00D659A9"/>
    <w:rsid w:val="00D8308A"/>
    <w:rsid w:val="00D90BEC"/>
    <w:rsid w:val="00DA237C"/>
    <w:rsid w:val="00DA37FB"/>
    <w:rsid w:val="00DB5874"/>
    <w:rsid w:val="00DC3F65"/>
    <w:rsid w:val="00DD02F3"/>
    <w:rsid w:val="00DD6C9C"/>
    <w:rsid w:val="00DD7BF2"/>
    <w:rsid w:val="00DD7D15"/>
    <w:rsid w:val="00DE05D4"/>
    <w:rsid w:val="00DE2170"/>
    <w:rsid w:val="00DE710F"/>
    <w:rsid w:val="00E27F41"/>
    <w:rsid w:val="00E35152"/>
    <w:rsid w:val="00E354CA"/>
    <w:rsid w:val="00E37207"/>
    <w:rsid w:val="00E43C07"/>
    <w:rsid w:val="00E800A3"/>
    <w:rsid w:val="00E80F5F"/>
    <w:rsid w:val="00E9245D"/>
    <w:rsid w:val="00E95E95"/>
    <w:rsid w:val="00EB6AD7"/>
    <w:rsid w:val="00EC3550"/>
    <w:rsid w:val="00ED59CB"/>
    <w:rsid w:val="00EE451E"/>
    <w:rsid w:val="00EF1414"/>
    <w:rsid w:val="00EF304F"/>
    <w:rsid w:val="00F00214"/>
    <w:rsid w:val="00F01E65"/>
    <w:rsid w:val="00F171E7"/>
    <w:rsid w:val="00F24CBC"/>
    <w:rsid w:val="00F25758"/>
    <w:rsid w:val="00F348EC"/>
    <w:rsid w:val="00F41A48"/>
    <w:rsid w:val="00F41E20"/>
    <w:rsid w:val="00F51097"/>
    <w:rsid w:val="00F513B5"/>
    <w:rsid w:val="00F55606"/>
    <w:rsid w:val="00F57B7A"/>
    <w:rsid w:val="00F65CBD"/>
    <w:rsid w:val="00F71B7C"/>
    <w:rsid w:val="00F81D4B"/>
    <w:rsid w:val="00F84351"/>
    <w:rsid w:val="00F95387"/>
    <w:rsid w:val="00FA54B9"/>
    <w:rsid w:val="00FA601B"/>
    <w:rsid w:val="00FA6C78"/>
    <w:rsid w:val="00FB2146"/>
    <w:rsid w:val="00FB22D7"/>
    <w:rsid w:val="00FC3D42"/>
    <w:rsid w:val="00FD2F94"/>
    <w:rsid w:val="00FD658F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2F16690"/>
  <w15:docId w15:val="{22662A76-ECF1-43B4-BA80-0B774A0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FEB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336FE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36FEB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336FEB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36FEB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36FEB"/>
    <w:pPr>
      <w:keepNext/>
      <w:ind w:firstLine="54"/>
      <w:outlineLvl w:val="4"/>
    </w:pPr>
    <w:rPr>
      <w:rFonts w:ascii="Arial Narrow" w:hAnsi="Arial Narrow"/>
      <w:b/>
      <w:sz w:val="20"/>
    </w:rPr>
  </w:style>
  <w:style w:type="paragraph" w:styleId="Ttulo6">
    <w:name w:val="heading 6"/>
    <w:basedOn w:val="Normal"/>
    <w:next w:val="Normal"/>
    <w:qFormat/>
    <w:rsid w:val="00336FEB"/>
    <w:pPr>
      <w:keepNext/>
      <w:ind w:firstLine="54"/>
      <w:outlineLvl w:val="5"/>
    </w:pPr>
    <w:rPr>
      <w:rFonts w:ascii="Arial Narrow" w:hAnsi="Arial Narrow"/>
      <w:bCs/>
      <w:sz w:val="20"/>
      <w:u w:val="dotted"/>
      <w:vertAlign w:val="subscript"/>
    </w:rPr>
  </w:style>
  <w:style w:type="paragraph" w:styleId="Ttulo7">
    <w:name w:val="heading 7"/>
    <w:basedOn w:val="Normal"/>
    <w:next w:val="Normal"/>
    <w:link w:val="Ttulo7Car"/>
    <w:unhideWhenUsed/>
    <w:qFormat/>
    <w:rsid w:val="00F2575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336FEB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336FEB"/>
    <w:pPr>
      <w:jc w:val="center"/>
    </w:pPr>
    <w:rPr>
      <w:rFonts w:ascii="Arial Narrow" w:hAnsi="Arial Narrow"/>
      <w:b/>
      <w:sz w:val="26"/>
    </w:rPr>
  </w:style>
  <w:style w:type="paragraph" w:styleId="Textoindependiente2">
    <w:name w:val="Body Text 2"/>
    <w:basedOn w:val="Normal"/>
    <w:rsid w:val="00336FEB"/>
    <w:pPr>
      <w:jc w:val="both"/>
    </w:pPr>
    <w:rPr>
      <w:rFonts w:ascii="Arial Narrow" w:hAnsi="Arial Narrow"/>
    </w:rPr>
  </w:style>
  <w:style w:type="character" w:customStyle="1" w:styleId="Ttulo7Car">
    <w:name w:val="Título 7 Car"/>
    <w:basedOn w:val="Fuentedeprrafopredeter"/>
    <w:link w:val="Ttulo7"/>
    <w:semiHidden/>
    <w:rsid w:val="00F25758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1570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57069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157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069"/>
    <w:rPr>
      <w:rFonts w:ascii="Tahoma" w:hAnsi="Tahoma"/>
      <w:sz w:val="24"/>
    </w:rPr>
  </w:style>
  <w:style w:type="paragraph" w:styleId="Piedepgina">
    <w:name w:val="footer"/>
    <w:basedOn w:val="Normal"/>
    <w:link w:val="PiedepginaCar"/>
    <w:rsid w:val="002C5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5950"/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rsid w:val="00CA61F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61F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32C01"/>
    <w:rPr>
      <w:rFonts w:ascii="Arial Narrow" w:hAnsi="Arial Narrow"/>
      <w:b/>
      <w:sz w:val="26"/>
    </w:rPr>
  </w:style>
  <w:style w:type="paragraph" w:styleId="Prrafodelista">
    <w:name w:val="List Paragraph"/>
    <w:basedOn w:val="Normal"/>
    <w:uiPriority w:val="34"/>
    <w:qFormat/>
    <w:rsid w:val="00480662"/>
    <w:pPr>
      <w:ind w:left="720"/>
      <w:contextualSpacing/>
    </w:pPr>
  </w:style>
  <w:style w:type="table" w:styleId="Tablaconcuadrcula">
    <w:name w:val="Table Grid"/>
    <w:basedOn w:val="Tablanormal"/>
    <w:rsid w:val="00E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8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5849-A80A-4A8F-97BA-740D9E5E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CONTABILIDAD</vt:lpstr>
    </vt:vector>
  </TitlesOfParts>
  <Company>I.C.A.C.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CONTABILIDAD</dc:title>
  <dc:creator>User Name</dc:creator>
  <cp:lastModifiedBy>Martín Gálan, Angel Luis</cp:lastModifiedBy>
  <cp:revision>2</cp:revision>
  <cp:lastPrinted>2016-03-30T07:21:00Z</cp:lastPrinted>
  <dcterms:created xsi:type="dcterms:W3CDTF">2021-04-27T15:30:00Z</dcterms:created>
  <dcterms:modified xsi:type="dcterms:W3CDTF">2021-04-27T15:30:00Z</dcterms:modified>
</cp:coreProperties>
</file>